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5E" w:rsidRPr="00613E6A" w:rsidRDefault="003F255E" w:rsidP="00613E6A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13E6A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3A186E" w:rsidRPr="00613E6A">
        <w:rPr>
          <w:rFonts w:ascii="Times New Roman" w:hAnsi="Times New Roman" w:cs="Times New Roman"/>
          <w:sz w:val="26"/>
          <w:szCs w:val="26"/>
          <w:lang w:eastAsia="ru-RU"/>
        </w:rPr>
        <w:t>ТАЛОВСКОГО</w:t>
      </w:r>
      <w:r w:rsidRPr="00613E6A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D365A7" w:rsidRPr="00613E6A" w:rsidRDefault="00D365A7" w:rsidP="00613E6A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13E6A">
        <w:rPr>
          <w:rFonts w:ascii="Times New Roman" w:hAnsi="Times New Roman" w:cs="Times New Roman"/>
          <w:sz w:val="26"/>
          <w:szCs w:val="26"/>
          <w:lang w:eastAsia="ru-RU"/>
        </w:rPr>
        <w:t>ЗМЕИНОГОРСКОГО РАЙОНА АЛТАЙСКОГО КРАЯ</w:t>
      </w:r>
    </w:p>
    <w:p w:rsidR="00613E6A" w:rsidRDefault="00613E6A" w:rsidP="005039F2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365A7" w:rsidRPr="00ED5F62" w:rsidRDefault="003F255E" w:rsidP="005039F2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D5F62">
        <w:rPr>
          <w:rFonts w:ascii="Times New Roman" w:hAnsi="Times New Roman" w:cs="Times New Roman"/>
          <w:sz w:val="26"/>
          <w:szCs w:val="26"/>
          <w:lang w:eastAsia="ru-RU"/>
        </w:rPr>
        <w:t>ПОСТАНОВЛЕНИЕ</w:t>
      </w:r>
    </w:p>
    <w:p w:rsidR="00D365A7" w:rsidRPr="00ED5F62" w:rsidRDefault="00625413" w:rsidP="00625413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5F62">
        <w:rPr>
          <w:rFonts w:ascii="Times New Roman" w:hAnsi="Times New Roman" w:cs="Times New Roman"/>
          <w:sz w:val="26"/>
          <w:szCs w:val="26"/>
          <w:lang w:eastAsia="ru-RU"/>
        </w:rPr>
        <w:t>23.12</w:t>
      </w:r>
      <w:r w:rsidR="00C44F2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D365A7" w:rsidRPr="00ED5F62">
        <w:rPr>
          <w:rFonts w:ascii="Times New Roman" w:hAnsi="Times New Roman" w:cs="Times New Roman"/>
          <w:sz w:val="26"/>
          <w:szCs w:val="26"/>
          <w:lang w:eastAsia="ru-RU"/>
        </w:rPr>
        <w:t>202</w:t>
      </w:r>
      <w:r w:rsidR="00EE2216" w:rsidRPr="00ED5F62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C44F2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D5F6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№ 35                 </w:t>
      </w:r>
      <w:r w:rsidR="00C44F2E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Pr="00ED5F6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3F255E" w:rsidRPr="00ED5F62">
        <w:rPr>
          <w:rFonts w:ascii="Times New Roman" w:hAnsi="Times New Roman" w:cs="Times New Roman"/>
          <w:sz w:val="26"/>
          <w:szCs w:val="26"/>
          <w:lang w:eastAsia="ru-RU"/>
        </w:rPr>
        <w:t>с</w:t>
      </w:r>
      <w:proofErr w:type="gramStart"/>
      <w:r w:rsidR="003F255E" w:rsidRPr="00ED5F62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3A186E" w:rsidRPr="00ED5F62">
        <w:rPr>
          <w:rFonts w:ascii="Times New Roman" w:hAnsi="Times New Roman" w:cs="Times New Roman"/>
          <w:sz w:val="26"/>
          <w:szCs w:val="26"/>
          <w:lang w:eastAsia="ru-RU"/>
        </w:rPr>
        <w:t>Т</w:t>
      </w:r>
      <w:proofErr w:type="gramEnd"/>
      <w:r w:rsidR="003A186E" w:rsidRPr="00ED5F62">
        <w:rPr>
          <w:rFonts w:ascii="Times New Roman" w:hAnsi="Times New Roman" w:cs="Times New Roman"/>
          <w:sz w:val="26"/>
          <w:szCs w:val="26"/>
          <w:lang w:eastAsia="ru-RU"/>
        </w:rPr>
        <w:t>аловка</w:t>
      </w:r>
    </w:p>
    <w:p w:rsidR="00D365A7" w:rsidRPr="00ED5F62" w:rsidRDefault="00D365A7" w:rsidP="00ED5F62">
      <w:pPr>
        <w:ind w:right="5101"/>
        <w:jc w:val="both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62541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Об установлении Порядка исполнения </w:t>
      </w:r>
      <w:r w:rsidR="00FF4EDF" w:rsidRPr="00625413">
        <w:rPr>
          <w:rFonts w:ascii="Times New Roman" w:hAnsi="Times New Roman" w:cs="Times New Roman"/>
          <w:spacing w:val="2"/>
          <w:sz w:val="26"/>
          <w:szCs w:val="26"/>
          <w:lang w:eastAsia="ru-RU"/>
        </w:rPr>
        <w:t>бюджета поселения</w:t>
      </w:r>
      <w:r w:rsidRPr="0062541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по расходам, источникам финансирования дефицита </w:t>
      </w:r>
      <w:r w:rsidR="00FF4EDF" w:rsidRPr="00625413">
        <w:rPr>
          <w:rFonts w:ascii="Times New Roman" w:hAnsi="Times New Roman" w:cs="Times New Roman"/>
          <w:spacing w:val="2"/>
          <w:sz w:val="26"/>
          <w:szCs w:val="26"/>
          <w:lang w:eastAsia="ru-RU"/>
        </w:rPr>
        <w:t>бюджета поселения</w:t>
      </w:r>
      <w:r w:rsidRPr="0062541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и санкционирования оплаты денежных обязательств (в том числе за счет </w:t>
      </w:r>
      <w:proofErr w:type="gramStart"/>
      <w:r w:rsidRPr="0062541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источников финансирования дефицита </w:t>
      </w:r>
      <w:r w:rsidR="00FF4EDF" w:rsidRPr="00625413">
        <w:rPr>
          <w:rFonts w:ascii="Times New Roman" w:hAnsi="Times New Roman" w:cs="Times New Roman"/>
          <w:spacing w:val="2"/>
          <w:sz w:val="26"/>
          <w:szCs w:val="26"/>
          <w:lang w:eastAsia="ru-RU"/>
        </w:rPr>
        <w:t>бюджета поселения</w:t>
      </w:r>
      <w:proofErr w:type="gramEnd"/>
      <w:r w:rsidRPr="00625413">
        <w:rPr>
          <w:rFonts w:ascii="Times New Roman" w:hAnsi="Times New Roman" w:cs="Times New Roman"/>
          <w:spacing w:val="2"/>
          <w:sz w:val="26"/>
          <w:szCs w:val="26"/>
          <w:lang w:eastAsia="ru-RU"/>
        </w:rPr>
        <w:t>)</w:t>
      </w:r>
    </w:p>
    <w:p w:rsidR="00D365A7" w:rsidRPr="00625413" w:rsidRDefault="00D365A7" w:rsidP="00625413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625413">
        <w:rPr>
          <w:rFonts w:ascii="Times New Roman" w:hAnsi="Times New Roman" w:cs="Times New Roman"/>
          <w:spacing w:val="2"/>
          <w:sz w:val="26"/>
          <w:szCs w:val="26"/>
          <w:lang w:eastAsia="ru-RU"/>
        </w:rPr>
        <w:t>В соответствии с</w:t>
      </w:r>
      <w:r w:rsidR="00FF4EDF" w:rsidRPr="00625413">
        <w:rPr>
          <w:rFonts w:ascii="Times New Roman" w:hAnsi="Times New Roman" w:cs="Times New Roman"/>
          <w:spacing w:val="2"/>
          <w:sz w:val="26"/>
          <w:szCs w:val="26"/>
          <w:lang w:eastAsia="ru-RU"/>
        </w:rPr>
        <w:t>о статьями 219 и 219.2</w:t>
      </w:r>
      <w:r w:rsidRPr="0062541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Бюджетн</w:t>
      </w:r>
      <w:r w:rsidR="00FF4EDF" w:rsidRPr="00625413">
        <w:rPr>
          <w:rFonts w:ascii="Times New Roman" w:hAnsi="Times New Roman" w:cs="Times New Roman"/>
          <w:spacing w:val="2"/>
          <w:sz w:val="26"/>
          <w:szCs w:val="26"/>
          <w:lang w:eastAsia="ru-RU"/>
        </w:rPr>
        <w:t>ого</w:t>
      </w:r>
      <w:r w:rsidRPr="0062541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кодекс</w:t>
      </w:r>
      <w:r w:rsidR="00FF4EDF" w:rsidRPr="00625413">
        <w:rPr>
          <w:rFonts w:ascii="Times New Roman" w:hAnsi="Times New Roman" w:cs="Times New Roman"/>
          <w:spacing w:val="2"/>
          <w:sz w:val="26"/>
          <w:szCs w:val="26"/>
          <w:lang w:eastAsia="ru-RU"/>
        </w:rPr>
        <w:t>а</w:t>
      </w:r>
      <w:r w:rsidRPr="0062541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Российской Федерации,</w:t>
      </w:r>
    </w:p>
    <w:p w:rsidR="00D365A7" w:rsidRPr="00625413" w:rsidRDefault="003F255E" w:rsidP="00625413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625413">
        <w:rPr>
          <w:rFonts w:ascii="Times New Roman" w:hAnsi="Times New Roman" w:cs="Times New Roman"/>
          <w:spacing w:val="2"/>
          <w:sz w:val="26"/>
          <w:szCs w:val="26"/>
          <w:lang w:eastAsia="ru-RU"/>
        </w:rPr>
        <w:t>ПОСТАНОВЛЯЮ</w:t>
      </w:r>
      <w:r w:rsidR="00D365A7" w:rsidRPr="00625413">
        <w:rPr>
          <w:rFonts w:ascii="Times New Roman" w:hAnsi="Times New Roman" w:cs="Times New Roman"/>
          <w:spacing w:val="2"/>
          <w:sz w:val="26"/>
          <w:szCs w:val="26"/>
          <w:lang w:eastAsia="ru-RU"/>
        </w:rPr>
        <w:t>:</w:t>
      </w:r>
    </w:p>
    <w:p w:rsidR="00D365A7" w:rsidRPr="00625413" w:rsidRDefault="00625413" w:rsidP="00625413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1. </w:t>
      </w:r>
      <w:r w:rsidR="00D365A7" w:rsidRPr="0062541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Установить Порядок исполнения </w:t>
      </w:r>
      <w:r w:rsidR="00FF4EDF" w:rsidRPr="00625413">
        <w:rPr>
          <w:rFonts w:ascii="Times New Roman" w:hAnsi="Times New Roman" w:cs="Times New Roman"/>
          <w:spacing w:val="2"/>
          <w:sz w:val="26"/>
          <w:szCs w:val="26"/>
          <w:lang w:eastAsia="ru-RU"/>
        </w:rPr>
        <w:t>бюджета поселения</w:t>
      </w:r>
      <w:r w:rsidR="00D365A7" w:rsidRPr="0062541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по расходам, источникам финансирования дефицита </w:t>
      </w:r>
      <w:r w:rsidR="00FF4EDF" w:rsidRPr="00625413">
        <w:rPr>
          <w:rFonts w:ascii="Times New Roman" w:hAnsi="Times New Roman" w:cs="Times New Roman"/>
          <w:spacing w:val="2"/>
          <w:sz w:val="26"/>
          <w:szCs w:val="26"/>
          <w:lang w:eastAsia="ru-RU"/>
        </w:rPr>
        <w:t>бюджета поселения</w:t>
      </w:r>
      <w:r w:rsidR="00D365A7" w:rsidRPr="0062541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и санкционирования оплаты денежных обязательств (в том числе за счет источников финансирования дефицита </w:t>
      </w:r>
      <w:r w:rsidR="00FF4EDF" w:rsidRPr="00625413">
        <w:rPr>
          <w:rFonts w:ascii="Times New Roman" w:hAnsi="Times New Roman" w:cs="Times New Roman"/>
          <w:spacing w:val="2"/>
          <w:sz w:val="26"/>
          <w:szCs w:val="26"/>
          <w:lang w:eastAsia="ru-RU"/>
        </w:rPr>
        <w:t>бюджета поселения</w:t>
      </w:r>
      <w:r w:rsidR="00D365A7" w:rsidRPr="00625413">
        <w:rPr>
          <w:rFonts w:ascii="Times New Roman" w:hAnsi="Times New Roman" w:cs="Times New Roman"/>
          <w:spacing w:val="2"/>
          <w:sz w:val="26"/>
          <w:szCs w:val="26"/>
          <w:lang w:eastAsia="ru-RU"/>
        </w:rPr>
        <w:t>) согласно приложению.</w:t>
      </w:r>
    </w:p>
    <w:p w:rsidR="005B2D7F" w:rsidRPr="005039F2" w:rsidRDefault="005039F2" w:rsidP="005039F2">
      <w:pPr>
        <w:shd w:val="clear" w:color="auto" w:fill="FFFFFF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039F2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         </w:t>
      </w:r>
      <w:r w:rsidR="00625413" w:rsidRPr="005039F2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2. </w:t>
      </w:r>
      <w:proofErr w:type="gramStart"/>
      <w:r w:rsidR="005B2D7F" w:rsidRPr="005039F2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Признать утратившим силу </w:t>
      </w:r>
      <w:r w:rsidRPr="005039F2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Постановление Администрации </w:t>
      </w:r>
      <w:r w:rsidR="003A186E" w:rsidRPr="005039F2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proofErr w:type="spellStart"/>
      <w:r w:rsidR="003A186E" w:rsidRPr="005039F2">
        <w:rPr>
          <w:rFonts w:ascii="Times New Roman" w:hAnsi="Times New Roman" w:cs="Times New Roman"/>
          <w:spacing w:val="2"/>
          <w:sz w:val="26"/>
          <w:szCs w:val="26"/>
          <w:lang w:eastAsia="ru-RU"/>
        </w:rPr>
        <w:t>Таловского</w:t>
      </w:r>
      <w:proofErr w:type="spellEnd"/>
      <w:r w:rsidR="003A186E" w:rsidRPr="005039F2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сельсовета </w:t>
      </w:r>
      <w:proofErr w:type="spellStart"/>
      <w:r w:rsidR="003A186E" w:rsidRPr="005039F2">
        <w:rPr>
          <w:rFonts w:ascii="Times New Roman" w:hAnsi="Times New Roman" w:cs="Times New Roman"/>
          <w:spacing w:val="2"/>
          <w:sz w:val="26"/>
          <w:szCs w:val="26"/>
          <w:lang w:eastAsia="ru-RU"/>
        </w:rPr>
        <w:t>Змеиногорского</w:t>
      </w:r>
      <w:proofErr w:type="spellEnd"/>
      <w:r w:rsidR="003A186E" w:rsidRPr="005039F2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района Алтайского края от </w:t>
      </w:r>
      <w:r w:rsidRPr="005039F2">
        <w:rPr>
          <w:rFonts w:ascii="Times New Roman" w:hAnsi="Times New Roman" w:cs="Times New Roman"/>
          <w:spacing w:val="2"/>
          <w:sz w:val="26"/>
          <w:szCs w:val="26"/>
          <w:lang w:eastAsia="ru-RU"/>
        </w:rPr>
        <w:t>01.10.2021</w:t>
      </w:r>
      <w:r w:rsidR="003A186E" w:rsidRPr="005039F2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г. </w:t>
      </w:r>
      <w:r w:rsidRPr="005039F2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№ 24 </w:t>
      </w:r>
      <w:r w:rsidR="003A186E" w:rsidRPr="005039F2">
        <w:rPr>
          <w:rFonts w:ascii="Times New Roman" w:hAnsi="Times New Roman" w:cs="Times New Roman"/>
          <w:spacing w:val="2"/>
          <w:sz w:val="26"/>
          <w:szCs w:val="26"/>
          <w:lang w:eastAsia="ru-RU"/>
        </w:rPr>
        <w:t>«</w:t>
      </w:r>
      <w:r w:rsidRPr="005039F2">
        <w:rPr>
          <w:rFonts w:ascii="Times New Roman" w:hAnsi="Times New Roman" w:cs="Times New Roman"/>
          <w:sz w:val="26"/>
          <w:szCs w:val="26"/>
        </w:rPr>
        <w:t xml:space="preserve">Об установлении Порядка исполнения бюджета поселения </w:t>
      </w:r>
      <w:proofErr w:type="spellStart"/>
      <w:r w:rsidRPr="005039F2">
        <w:rPr>
          <w:rFonts w:ascii="Times New Roman" w:hAnsi="Times New Roman" w:cs="Times New Roman"/>
          <w:sz w:val="26"/>
          <w:szCs w:val="26"/>
        </w:rPr>
        <w:t>Таловского</w:t>
      </w:r>
      <w:proofErr w:type="spellEnd"/>
      <w:r w:rsidRPr="005039F2">
        <w:rPr>
          <w:rFonts w:ascii="Times New Roman" w:hAnsi="Times New Roman" w:cs="Times New Roman"/>
          <w:sz w:val="26"/>
          <w:szCs w:val="26"/>
        </w:rPr>
        <w:t xml:space="preserve"> сельсовета Змеино-горского района Алтайского края (далее – бюджета сельсовета) по расходам, источникам финансирования дефицита бюджета сельсовета и санкционирования оплаты денежных обязательств (в том числе за счет источников финансирования дефицита бюджета сельсовета)</w:t>
      </w:r>
      <w:r w:rsidR="003A186E" w:rsidRPr="005039F2">
        <w:rPr>
          <w:rFonts w:ascii="Times New Roman" w:hAnsi="Times New Roman" w:cs="Times New Roman"/>
          <w:spacing w:val="2"/>
          <w:sz w:val="26"/>
          <w:szCs w:val="26"/>
          <w:lang w:eastAsia="ru-RU"/>
        </w:rPr>
        <w:t>».</w:t>
      </w:r>
      <w:bookmarkStart w:id="0" w:name="_GoBack"/>
      <w:bookmarkEnd w:id="0"/>
      <w:proofErr w:type="gramEnd"/>
    </w:p>
    <w:p w:rsidR="00D365A7" w:rsidRPr="005039F2" w:rsidRDefault="00625413" w:rsidP="00625413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5039F2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3. </w:t>
      </w:r>
      <w:r w:rsidR="00D365A7" w:rsidRPr="005039F2">
        <w:rPr>
          <w:rFonts w:ascii="Times New Roman" w:hAnsi="Times New Roman" w:cs="Times New Roman"/>
          <w:spacing w:val="2"/>
          <w:sz w:val="26"/>
          <w:szCs w:val="26"/>
          <w:lang w:eastAsia="ru-RU"/>
        </w:rPr>
        <w:t>Настоящ</w:t>
      </w:r>
      <w:r w:rsidR="003F255E" w:rsidRPr="005039F2">
        <w:rPr>
          <w:rFonts w:ascii="Times New Roman" w:hAnsi="Times New Roman" w:cs="Times New Roman"/>
          <w:spacing w:val="2"/>
          <w:sz w:val="26"/>
          <w:szCs w:val="26"/>
          <w:lang w:eastAsia="ru-RU"/>
        </w:rPr>
        <w:t>ее</w:t>
      </w:r>
      <w:r w:rsidRPr="005039F2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3F255E" w:rsidRPr="005039F2">
        <w:rPr>
          <w:rFonts w:ascii="Times New Roman" w:hAnsi="Times New Roman" w:cs="Times New Roman"/>
          <w:spacing w:val="2"/>
          <w:sz w:val="26"/>
          <w:szCs w:val="26"/>
          <w:lang w:eastAsia="ru-RU"/>
        </w:rPr>
        <w:t>постановление</w:t>
      </w:r>
      <w:r w:rsidR="00D365A7" w:rsidRPr="005039F2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распространяет свое действие на правоотношения, возникшие с 1 января 2022 года.</w:t>
      </w:r>
    </w:p>
    <w:p w:rsidR="00193323" w:rsidRPr="005039F2" w:rsidRDefault="00625413" w:rsidP="00625413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5039F2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4. </w:t>
      </w:r>
      <w:proofErr w:type="gramStart"/>
      <w:r w:rsidR="00193323" w:rsidRPr="005039F2">
        <w:rPr>
          <w:rFonts w:ascii="Times New Roman" w:hAnsi="Times New Roman" w:cs="Times New Roman"/>
          <w:spacing w:val="2"/>
          <w:sz w:val="26"/>
          <w:szCs w:val="26"/>
          <w:lang w:eastAsia="ru-RU"/>
        </w:rPr>
        <w:t>Контроль за</w:t>
      </w:r>
      <w:proofErr w:type="gramEnd"/>
      <w:r w:rsidR="00193323" w:rsidRPr="005039F2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исполнением </w:t>
      </w:r>
      <w:r w:rsidR="003F255E" w:rsidRPr="005039F2">
        <w:rPr>
          <w:rFonts w:ascii="Times New Roman" w:hAnsi="Times New Roman" w:cs="Times New Roman"/>
          <w:spacing w:val="2"/>
          <w:sz w:val="26"/>
          <w:szCs w:val="26"/>
          <w:lang w:eastAsia="ru-RU"/>
        </w:rPr>
        <w:t>постановления</w:t>
      </w:r>
      <w:r w:rsidR="00193323" w:rsidRPr="005039F2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оставляю за собой.</w:t>
      </w:r>
    </w:p>
    <w:p w:rsidR="00193323" w:rsidRPr="00625413" w:rsidRDefault="00625413" w:rsidP="00625413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5. </w:t>
      </w:r>
      <w:r w:rsidR="00193323" w:rsidRPr="00625413">
        <w:rPr>
          <w:rFonts w:ascii="Times New Roman" w:hAnsi="Times New Roman" w:cs="Times New Roman"/>
          <w:spacing w:val="2"/>
          <w:sz w:val="26"/>
          <w:szCs w:val="26"/>
          <w:lang w:eastAsia="ru-RU"/>
        </w:rPr>
        <w:t>Настоящ</w:t>
      </w:r>
      <w:r w:rsidR="003F255E" w:rsidRPr="00625413">
        <w:rPr>
          <w:rFonts w:ascii="Times New Roman" w:hAnsi="Times New Roman" w:cs="Times New Roman"/>
          <w:spacing w:val="2"/>
          <w:sz w:val="26"/>
          <w:szCs w:val="26"/>
          <w:lang w:eastAsia="ru-RU"/>
        </w:rPr>
        <w:t>ее</w:t>
      </w:r>
      <w:r w:rsidR="006113A1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3F255E" w:rsidRPr="00625413">
        <w:rPr>
          <w:rFonts w:ascii="Times New Roman" w:hAnsi="Times New Roman" w:cs="Times New Roman"/>
          <w:spacing w:val="2"/>
          <w:sz w:val="26"/>
          <w:szCs w:val="26"/>
          <w:lang w:eastAsia="ru-RU"/>
        </w:rPr>
        <w:t>постановление</w:t>
      </w:r>
      <w:r w:rsidR="00193323" w:rsidRPr="0062541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разместить на официальном сайте Администрации Змеиногорского района Алтайского края.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D365A7" w:rsidRPr="00625413" w:rsidRDefault="003F255E" w:rsidP="00625413">
      <w:pPr>
        <w:jc w:val="both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625413">
        <w:rPr>
          <w:rFonts w:ascii="Times New Roman" w:hAnsi="Times New Roman" w:cs="Times New Roman"/>
          <w:spacing w:val="2"/>
          <w:sz w:val="26"/>
          <w:szCs w:val="26"/>
          <w:lang w:eastAsia="ru-RU"/>
        </w:rPr>
        <w:t>Глава сельсовета</w:t>
      </w:r>
      <w:r w:rsidR="00193323" w:rsidRPr="00625413"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</w:r>
      <w:r w:rsidR="00193323" w:rsidRPr="00625413"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</w:r>
      <w:r w:rsidR="00193323" w:rsidRPr="00625413"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</w:r>
      <w:r w:rsidR="00193323" w:rsidRPr="00625413"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</w:r>
      <w:r w:rsidR="00193323" w:rsidRPr="00625413"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</w:r>
      <w:r w:rsidR="00193323" w:rsidRPr="00625413"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</w:r>
      <w:r w:rsidR="0062541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                                 </w:t>
      </w:r>
      <w:r w:rsidR="00193323" w:rsidRPr="00625413"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</w:r>
      <w:r w:rsidR="003A186E" w:rsidRPr="00625413">
        <w:rPr>
          <w:rFonts w:ascii="Times New Roman" w:hAnsi="Times New Roman" w:cs="Times New Roman"/>
          <w:spacing w:val="2"/>
          <w:sz w:val="26"/>
          <w:szCs w:val="26"/>
          <w:lang w:eastAsia="ru-RU"/>
        </w:rPr>
        <w:t>А.И. Зубов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625413">
        <w:rPr>
          <w:rFonts w:ascii="Times New Roman" w:hAnsi="Times New Roman" w:cs="Times New Roman"/>
          <w:spacing w:val="2"/>
          <w:sz w:val="26"/>
          <w:szCs w:val="26"/>
          <w:lang w:eastAsia="ru-RU"/>
        </w:rPr>
        <w:br w:type="page"/>
      </w:r>
    </w:p>
    <w:p w:rsidR="00193323" w:rsidRPr="00625413" w:rsidRDefault="00193323" w:rsidP="006113A1">
      <w:pPr>
        <w:ind w:left="6237"/>
        <w:jc w:val="both"/>
        <w:rPr>
          <w:rFonts w:ascii="Times New Roman" w:hAnsi="Times New Roman" w:cs="Times New Roman"/>
          <w:caps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Pr="00625413">
        <w:rPr>
          <w:rFonts w:ascii="Times New Roman" w:hAnsi="Times New Roman" w:cs="Times New Roman"/>
          <w:caps/>
          <w:sz w:val="26"/>
          <w:szCs w:val="26"/>
        </w:rPr>
        <w:t>твержден</w:t>
      </w:r>
    </w:p>
    <w:p w:rsidR="00193323" w:rsidRPr="00625413" w:rsidRDefault="006113A1" w:rsidP="006113A1">
      <w:pPr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П</w:t>
      </w:r>
      <w:r w:rsidR="003F255E" w:rsidRPr="00625413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255E" w:rsidRPr="0062541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3A186E" w:rsidRPr="00625413">
        <w:rPr>
          <w:rFonts w:ascii="Times New Roman" w:hAnsi="Times New Roman" w:cs="Times New Roman"/>
          <w:sz w:val="26"/>
          <w:szCs w:val="26"/>
        </w:rPr>
        <w:t>Таловского</w:t>
      </w:r>
      <w:proofErr w:type="spellEnd"/>
      <w:r w:rsidR="003F255E" w:rsidRPr="00625413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193323" w:rsidRPr="00625413">
        <w:rPr>
          <w:rFonts w:ascii="Times New Roman" w:hAnsi="Times New Roman" w:cs="Times New Roman"/>
          <w:sz w:val="26"/>
          <w:szCs w:val="26"/>
        </w:rPr>
        <w:t>Змеиногорского</w:t>
      </w:r>
      <w:proofErr w:type="spellEnd"/>
      <w:r w:rsidR="00193323" w:rsidRPr="00625413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</w:p>
    <w:p w:rsidR="00193323" w:rsidRPr="005039F2" w:rsidRDefault="006113A1" w:rsidP="005039F2">
      <w:pPr>
        <w:ind w:left="623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193323" w:rsidRPr="0062541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23.12.2021</w:t>
      </w:r>
      <w:r w:rsidR="00193323" w:rsidRPr="00625413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35</w:t>
      </w:r>
    </w:p>
    <w:p w:rsidR="00193323" w:rsidRPr="005039F2" w:rsidRDefault="00193323" w:rsidP="005039F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113A1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  <w:r w:rsidR="005039F2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</w:t>
      </w:r>
      <w:proofErr w:type="gramStart"/>
      <w:r w:rsidRPr="006113A1">
        <w:rPr>
          <w:rFonts w:ascii="Times New Roman" w:hAnsi="Times New Roman" w:cs="Times New Roman"/>
          <w:b/>
          <w:sz w:val="26"/>
          <w:szCs w:val="26"/>
        </w:rPr>
        <w:t>санкционирования оплаты денежных обязательств</w:t>
      </w:r>
      <w:r w:rsidR="006113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13A1">
        <w:rPr>
          <w:rFonts w:ascii="Times New Roman" w:hAnsi="Times New Roman" w:cs="Times New Roman"/>
          <w:b/>
          <w:sz w:val="26"/>
          <w:szCs w:val="26"/>
        </w:rPr>
        <w:t>получателей средств бюджета муниципального</w:t>
      </w:r>
      <w:proofErr w:type="gramEnd"/>
      <w:r w:rsidRPr="006113A1">
        <w:rPr>
          <w:rFonts w:ascii="Times New Roman" w:hAnsi="Times New Roman" w:cs="Times New Roman"/>
          <w:b/>
          <w:sz w:val="26"/>
          <w:szCs w:val="26"/>
        </w:rPr>
        <w:t xml:space="preserve"> образования</w:t>
      </w:r>
      <w:r w:rsidR="003A186E" w:rsidRPr="006113A1">
        <w:rPr>
          <w:rFonts w:ascii="Times New Roman" w:hAnsi="Times New Roman" w:cs="Times New Roman"/>
          <w:b/>
          <w:sz w:val="26"/>
          <w:szCs w:val="26"/>
        </w:rPr>
        <w:t>Таловский</w:t>
      </w:r>
      <w:r w:rsidR="003F255E" w:rsidRPr="006113A1">
        <w:rPr>
          <w:rFonts w:ascii="Times New Roman" w:hAnsi="Times New Roman" w:cs="Times New Roman"/>
          <w:b/>
          <w:sz w:val="26"/>
          <w:szCs w:val="26"/>
        </w:rPr>
        <w:t xml:space="preserve"> сельсовет Змеиногорского района</w:t>
      </w:r>
      <w:r w:rsidRPr="006113A1">
        <w:rPr>
          <w:rFonts w:ascii="Times New Roman" w:hAnsi="Times New Roman" w:cs="Times New Roman"/>
          <w:b/>
          <w:sz w:val="26"/>
          <w:szCs w:val="26"/>
        </w:rPr>
        <w:t xml:space="preserve">Алтайского </w:t>
      </w:r>
      <w:r w:rsidR="003F255E" w:rsidRPr="006113A1">
        <w:rPr>
          <w:rFonts w:ascii="Times New Roman" w:hAnsi="Times New Roman" w:cs="Times New Roman"/>
          <w:b/>
          <w:sz w:val="26"/>
          <w:szCs w:val="26"/>
        </w:rPr>
        <w:t xml:space="preserve">края </w:t>
      </w:r>
      <w:r w:rsidRPr="006113A1">
        <w:rPr>
          <w:rFonts w:ascii="Times New Roman" w:hAnsi="Times New Roman" w:cs="Times New Roman"/>
          <w:b/>
          <w:sz w:val="26"/>
          <w:szCs w:val="26"/>
        </w:rPr>
        <w:t xml:space="preserve">и оплаты денежных обязательств, подлежащих исполнению за счет бюджетных ассигнований по источникам финансирования дефицита бюджета муниципального образования </w:t>
      </w:r>
      <w:r w:rsidR="003A186E" w:rsidRPr="006113A1">
        <w:rPr>
          <w:rFonts w:ascii="Times New Roman" w:hAnsi="Times New Roman" w:cs="Times New Roman"/>
          <w:b/>
          <w:sz w:val="26"/>
          <w:szCs w:val="26"/>
        </w:rPr>
        <w:t>Таловский</w:t>
      </w:r>
      <w:r w:rsidR="003F255E" w:rsidRPr="006113A1">
        <w:rPr>
          <w:rFonts w:ascii="Times New Roman" w:hAnsi="Times New Roman" w:cs="Times New Roman"/>
          <w:b/>
          <w:sz w:val="26"/>
          <w:szCs w:val="26"/>
        </w:rPr>
        <w:t xml:space="preserve"> сельсовет Змеиногорского районаАлтайского края</w:t>
      </w:r>
    </w:p>
    <w:p w:rsidR="00193323" w:rsidRPr="006113A1" w:rsidRDefault="00193323" w:rsidP="006113A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13A1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193323" w:rsidRPr="006113A1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в соответствии с бюджетным </w:t>
      </w:r>
      <w:r w:rsidRPr="00625413">
        <w:rPr>
          <w:rFonts w:ascii="Times New Roman" w:hAnsi="Times New Roman" w:cs="Times New Roman"/>
          <w:sz w:val="26"/>
          <w:szCs w:val="26"/>
        </w:rPr>
        <w:br/>
        <w:t xml:space="preserve">законодательством Российской Федерации и определяет условия </w:t>
      </w:r>
      <w:r w:rsidRPr="00625413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625413">
        <w:rPr>
          <w:rFonts w:ascii="Times New Roman" w:hAnsi="Times New Roman" w:cs="Times New Roman"/>
          <w:sz w:val="26"/>
          <w:szCs w:val="26"/>
        </w:rPr>
        <w:t xml:space="preserve">санкционирования оплаты денежных обязательств получателей средств </w:t>
      </w:r>
      <w:r w:rsidRPr="00625413">
        <w:rPr>
          <w:rFonts w:ascii="Times New Roman" w:hAnsi="Times New Roman" w:cs="Times New Roman"/>
          <w:sz w:val="26"/>
          <w:szCs w:val="26"/>
        </w:rPr>
        <w:br/>
        <w:t>бюджета муниципального образования</w:t>
      </w:r>
      <w:proofErr w:type="gramEnd"/>
      <w:r w:rsidRPr="00625413">
        <w:rPr>
          <w:rFonts w:ascii="Times New Roman" w:hAnsi="Times New Roman" w:cs="Times New Roman"/>
          <w:sz w:val="26"/>
          <w:szCs w:val="26"/>
        </w:rPr>
        <w:t xml:space="preserve"> </w:t>
      </w:r>
      <w:r w:rsidR="003A186E" w:rsidRPr="00625413">
        <w:rPr>
          <w:rFonts w:ascii="Times New Roman" w:hAnsi="Times New Roman" w:cs="Times New Roman"/>
          <w:sz w:val="26"/>
          <w:szCs w:val="26"/>
        </w:rPr>
        <w:t>Таловский</w:t>
      </w:r>
      <w:r w:rsidR="003F255E" w:rsidRPr="00625413">
        <w:rPr>
          <w:rFonts w:ascii="Times New Roman" w:hAnsi="Times New Roman" w:cs="Times New Roman"/>
          <w:sz w:val="26"/>
          <w:szCs w:val="26"/>
        </w:rPr>
        <w:t xml:space="preserve"> сельсовет Змеиногорского районаАлтайского края </w:t>
      </w:r>
      <w:r w:rsidRPr="00625413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3F255E" w:rsidRPr="00625413">
        <w:rPr>
          <w:rFonts w:ascii="Times New Roman" w:hAnsi="Times New Roman" w:cs="Times New Roman"/>
          <w:sz w:val="26"/>
          <w:szCs w:val="26"/>
        </w:rPr>
        <w:t>местный</w:t>
      </w:r>
      <w:r w:rsidRPr="00625413">
        <w:rPr>
          <w:rFonts w:ascii="Times New Roman" w:hAnsi="Times New Roman" w:cs="Times New Roman"/>
          <w:sz w:val="26"/>
          <w:szCs w:val="26"/>
        </w:rPr>
        <w:t xml:space="preserve"> бюджет) и оплаты ден</w:t>
      </w:r>
      <w:r w:rsidR="003F255E" w:rsidRPr="00625413">
        <w:rPr>
          <w:rFonts w:ascii="Times New Roman" w:hAnsi="Times New Roman" w:cs="Times New Roman"/>
          <w:sz w:val="26"/>
          <w:szCs w:val="26"/>
        </w:rPr>
        <w:t xml:space="preserve">ежных обязательств, подлежащих </w:t>
      </w:r>
      <w:r w:rsidRPr="00625413">
        <w:rPr>
          <w:rFonts w:ascii="Times New Roman" w:hAnsi="Times New Roman" w:cs="Times New Roman"/>
          <w:sz w:val="26"/>
          <w:szCs w:val="26"/>
        </w:rPr>
        <w:t>исполнению за счет бюджет</w:t>
      </w:r>
      <w:r w:rsidR="003F255E" w:rsidRPr="00625413">
        <w:rPr>
          <w:rFonts w:ascii="Times New Roman" w:hAnsi="Times New Roman" w:cs="Times New Roman"/>
          <w:sz w:val="26"/>
          <w:szCs w:val="26"/>
        </w:rPr>
        <w:t xml:space="preserve">ных ассигнований по источникам </w:t>
      </w:r>
      <w:r w:rsidRPr="00625413">
        <w:rPr>
          <w:rFonts w:ascii="Times New Roman" w:hAnsi="Times New Roman" w:cs="Times New Roman"/>
          <w:sz w:val="26"/>
          <w:szCs w:val="26"/>
        </w:rPr>
        <w:t xml:space="preserve">финансирования дефицита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>.</w:t>
      </w:r>
    </w:p>
    <w:p w:rsidR="00193323" w:rsidRPr="005039F2" w:rsidRDefault="005039F2" w:rsidP="005039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17"/>
      <w:bookmarkEnd w:id="1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3323" w:rsidRPr="005039F2">
        <w:rPr>
          <w:rFonts w:ascii="Times New Roman" w:hAnsi="Times New Roman" w:cs="Times New Roman"/>
          <w:b/>
          <w:sz w:val="26"/>
          <w:szCs w:val="26"/>
        </w:rPr>
        <w:t>II. Санкционирование оплаты денежных обязательств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3323" w:rsidRPr="005039F2">
        <w:rPr>
          <w:rFonts w:ascii="Times New Roman" w:hAnsi="Times New Roman" w:cs="Times New Roman"/>
          <w:b/>
          <w:sz w:val="26"/>
          <w:szCs w:val="26"/>
        </w:rPr>
        <w:t xml:space="preserve">и исполнение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FF4EDF" w:rsidRPr="005039F2">
        <w:rPr>
          <w:rFonts w:ascii="Times New Roman" w:hAnsi="Times New Roman" w:cs="Times New Roman"/>
          <w:b/>
          <w:sz w:val="26"/>
          <w:szCs w:val="26"/>
        </w:rPr>
        <w:t>бюджета поселения</w:t>
      </w:r>
      <w:r w:rsidR="00193323" w:rsidRPr="005039F2">
        <w:rPr>
          <w:rFonts w:ascii="Times New Roman" w:hAnsi="Times New Roman" w:cs="Times New Roman"/>
          <w:b/>
          <w:sz w:val="26"/>
          <w:szCs w:val="26"/>
        </w:rPr>
        <w:t xml:space="preserve"> по расходам и источникамфинансирования дефицита </w:t>
      </w:r>
      <w:r w:rsidR="00FF4EDF" w:rsidRPr="005039F2">
        <w:rPr>
          <w:rFonts w:ascii="Times New Roman" w:hAnsi="Times New Roman" w:cs="Times New Roman"/>
          <w:b/>
          <w:sz w:val="26"/>
          <w:szCs w:val="26"/>
        </w:rPr>
        <w:t>бюджета поселения</w:t>
      </w:r>
      <w:r w:rsidR="003F255E" w:rsidRPr="005039F2">
        <w:rPr>
          <w:rFonts w:ascii="Times New Roman" w:hAnsi="Times New Roman" w:cs="Times New Roman"/>
          <w:b/>
          <w:sz w:val="26"/>
          <w:szCs w:val="26"/>
        </w:rPr>
        <w:t xml:space="preserve"> Администрацией </w:t>
      </w:r>
      <w:proofErr w:type="spellStart"/>
      <w:r w:rsidR="003A186E" w:rsidRPr="005039F2">
        <w:rPr>
          <w:rFonts w:ascii="Times New Roman" w:hAnsi="Times New Roman" w:cs="Times New Roman"/>
          <w:b/>
          <w:sz w:val="26"/>
          <w:szCs w:val="26"/>
        </w:rPr>
        <w:t>Таловского</w:t>
      </w:r>
      <w:proofErr w:type="spellEnd"/>
      <w:r w:rsidR="003F255E" w:rsidRPr="005039F2">
        <w:rPr>
          <w:rFonts w:ascii="Times New Roman" w:hAnsi="Times New Roman" w:cs="Times New Roman"/>
          <w:b/>
          <w:sz w:val="26"/>
          <w:szCs w:val="26"/>
        </w:rPr>
        <w:t xml:space="preserve"> сельсовета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</w:t>
      </w:r>
      <w:proofErr w:type="spellStart"/>
      <w:r w:rsidR="00F866E4" w:rsidRPr="005039F2">
        <w:rPr>
          <w:rFonts w:ascii="Times New Roman" w:hAnsi="Times New Roman" w:cs="Times New Roman"/>
          <w:b/>
          <w:sz w:val="26"/>
          <w:szCs w:val="26"/>
        </w:rPr>
        <w:t>Змеиногорского</w:t>
      </w:r>
      <w:proofErr w:type="spellEnd"/>
      <w:r w:rsidR="00193323" w:rsidRPr="005039F2">
        <w:rPr>
          <w:rFonts w:ascii="Times New Roman" w:hAnsi="Times New Roman" w:cs="Times New Roman"/>
          <w:b/>
          <w:sz w:val="26"/>
          <w:szCs w:val="26"/>
        </w:rPr>
        <w:t xml:space="preserve"> района Алтайского края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 xml:space="preserve">           2.1.</w:t>
      </w:r>
      <w:r w:rsidRPr="00625413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25413">
        <w:rPr>
          <w:rFonts w:ascii="Times New Roman" w:hAnsi="Times New Roman" w:cs="Times New Roman"/>
          <w:sz w:val="26"/>
          <w:szCs w:val="26"/>
        </w:rPr>
        <w:t xml:space="preserve">Исполнение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 xml:space="preserve"> организуется </w:t>
      </w:r>
      <w:r w:rsidR="00480797" w:rsidRPr="00625413">
        <w:rPr>
          <w:rFonts w:ascii="Times New Roman" w:hAnsi="Times New Roman" w:cs="Times New Roman"/>
          <w:sz w:val="26"/>
          <w:szCs w:val="26"/>
        </w:rPr>
        <w:t xml:space="preserve">Централизованной межведомственной бухгалтерией Администрации Змеиногорского района (далее – Централизованная бухгалтерия) </w:t>
      </w:r>
      <w:r w:rsidRPr="00625413">
        <w:rPr>
          <w:rFonts w:ascii="Times New Roman" w:hAnsi="Times New Roman" w:cs="Times New Roman"/>
          <w:sz w:val="26"/>
          <w:szCs w:val="26"/>
        </w:rPr>
        <w:t xml:space="preserve">на основании сводной бюджетной росписи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 xml:space="preserve"> и кассового плана исполнения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 xml:space="preserve"> в текущем финансовом году.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2.2. </w:t>
      </w:r>
      <w:proofErr w:type="gramStart"/>
      <w:r w:rsidRPr="00625413">
        <w:rPr>
          <w:rFonts w:ascii="Times New Roman" w:hAnsi="Times New Roman" w:cs="Times New Roman"/>
          <w:sz w:val="26"/>
          <w:szCs w:val="26"/>
        </w:rPr>
        <w:t xml:space="preserve">Получатели средств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="006113A1">
        <w:rPr>
          <w:rFonts w:ascii="Times New Roman" w:hAnsi="Times New Roman" w:cs="Times New Roman"/>
          <w:sz w:val="26"/>
          <w:szCs w:val="26"/>
        </w:rPr>
        <w:t xml:space="preserve"> принимают бюджетные </w:t>
      </w:r>
      <w:r w:rsidRPr="00625413">
        <w:rPr>
          <w:rFonts w:ascii="Times New Roman" w:hAnsi="Times New Roman" w:cs="Times New Roman"/>
          <w:sz w:val="26"/>
          <w:szCs w:val="26"/>
        </w:rPr>
        <w:t>обязательства путем заклю</w:t>
      </w:r>
      <w:r w:rsidR="006113A1">
        <w:rPr>
          <w:rFonts w:ascii="Times New Roman" w:hAnsi="Times New Roman" w:cs="Times New Roman"/>
          <w:sz w:val="26"/>
          <w:szCs w:val="26"/>
        </w:rPr>
        <w:t xml:space="preserve">чения муниципальных контрактов </w:t>
      </w:r>
      <w:r w:rsidRPr="00625413">
        <w:rPr>
          <w:rFonts w:ascii="Times New Roman" w:hAnsi="Times New Roman" w:cs="Times New Roman"/>
          <w:sz w:val="26"/>
          <w:szCs w:val="26"/>
        </w:rPr>
        <w:t>(договоров) с физическими и юридич</w:t>
      </w:r>
      <w:r w:rsidR="006113A1">
        <w:rPr>
          <w:rFonts w:ascii="Times New Roman" w:hAnsi="Times New Roman" w:cs="Times New Roman"/>
          <w:sz w:val="26"/>
          <w:szCs w:val="26"/>
        </w:rPr>
        <w:t xml:space="preserve">ескими лицами, индивидуальными </w:t>
      </w:r>
      <w:r w:rsidRPr="00625413">
        <w:rPr>
          <w:rFonts w:ascii="Times New Roman" w:hAnsi="Times New Roman" w:cs="Times New Roman"/>
          <w:sz w:val="26"/>
          <w:szCs w:val="26"/>
        </w:rPr>
        <w:t>предпринимателями или в соответствии с соглашениями, нормативными правовыми актами, иными документами в пределах лимитов бюджетных обязательств (объемов бюджет</w:t>
      </w:r>
      <w:r w:rsidR="006113A1">
        <w:rPr>
          <w:rFonts w:ascii="Times New Roman" w:hAnsi="Times New Roman" w:cs="Times New Roman"/>
          <w:sz w:val="26"/>
          <w:szCs w:val="26"/>
        </w:rPr>
        <w:t xml:space="preserve">ных ассигнований по источникам </w:t>
      </w:r>
      <w:r w:rsidRPr="00625413">
        <w:rPr>
          <w:rFonts w:ascii="Times New Roman" w:hAnsi="Times New Roman" w:cs="Times New Roman"/>
          <w:sz w:val="26"/>
          <w:szCs w:val="26"/>
        </w:rPr>
        <w:t xml:space="preserve">финансирования дефицита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 xml:space="preserve">), доведенных до них главными распорядителями средств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 xml:space="preserve"> и администраторами источников финансирования дефицита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="006113A1">
        <w:rPr>
          <w:rFonts w:ascii="Times New Roman" w:hAnsi="Times New Roman" w:cs="Times New Roman"/>
          <w:sz w:val="26"/>
          <w:szCs w:val="26"/>
        </w:rPr>
        <w:t xml:space="preserve"> в соответствии</w:t>
      </w:r>
      <w:proofErr w:type="gramEnd"/>
      <w:r w:rsidR="006113A1">
        <w:rPr>
          <w:rFonts w:ascii="Times New Roman" w:hAnsi="Times New Roman" w:cs="Times New Roman"/>
          <w:sz w:val="26"/>
          <w:szCs w:val="26"/>
        </w:rPr>
        <w:t xml:space="preserve"> </w:t>
      </w:r>
      <w:r w:rsidRPr="00625413">
        <w:rPr>
          <w:rFonts w:ascii="Times New Roman" w:hAnsi="Times New Roman" w:cs="Times New Roman"/>
          <w:sz w:val="26"/>
          <w:szCs w:val="26"/>
        </w:rPr>
        <w:t xml:space="preserve">с утвержденной сводной бюджетной росписью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>.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lastRenderedPageBreak/>
        <w:t>2.3. </w:t>
      </w:r>
      <w:proofErr w:type="gramStart"/>
      <w:r w:rsidRPr="00625413">
        <w:rPr>
          <w:rFonts w:ascii="Times New Roman" w:hAnsi="Times New Roman" w:cs="Times New Roman"/>
          <w:sz w:val="26"/>
          <w:szCs w:val="26"/>
        </w:rPr>
        <w:t xml:space="preserve">Заявки на финансирование расходов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 xml:space="preserve"> и оплату обязательств, подлежащих исполнению </w:t>
      </w:r>
      <w:r w:rsidR="006113A1">
        <w:rPr>
          <w:rFonts w:ascii="Times New Roman" w:hAnsi="Times New Roman" w:cs="Times New Roman"/>
          <w:sz w:val="26"/>
          <w:szCs w:val="26"/>
        </w:rPr>
        <w:t xml:space="preserve">за счет бюджетных ассигнований </w:t>
      </w:r>
      <w:r w:rsidRPr="00625413">
        <w:rPr>
          <w:rFonts w:ascii="Times New Roman" w:hAnsi="Times New Roman" w:cs="Times New Roman"/>
          <w:sz w:val="26"/>
          <w:szCs w:val="26"/>
        </w:rPr>
        <w:t xml:space="preserve">по источникам финансирования дефицита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="006113A1">
        <w:rPr>
          <w:rFonts w:ascii="Times New Roman" w:hAnsi="Times New Roman" w:cs="Times New Roman"/>
          <w:sz w:val="26"/>
          <w:szCs w:val="26"/>
        </w:rPr>
        <w:t xml:space="preserve">, формируются главными </w:t>
      </w:r>
      <w:r w:rsidRPr="00625413">
        <w:rPr>
          <w:rFonts w:ascii="Times New Roman" w:hAnsi="Times New Roman" w:cs="Times New Roman"/>
          <w:sz w:val="26"/>
          <w:szCs w:val="26"/>
        </w:rPr>
        <w:t xml:space="preserve">распорядителями средств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 xml:space="preserve">, получателями средств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 xml:space="preserve"> и администраторами источников финансирования дефицита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 xml:space="preserve"> в соответствии с решением о бюджете муниципального образования </w:t>
      </w:r>
      <w:proofErr w:type="spellStart"/>
      <w:r w:rsidR="003A186E" w:rsidRPr="00625413">
        <w:rPr>
          <w:rFonts w:ascii="Times New Roman" w:hAnsi="Times New Roman" w:cs="Times New Roman"/>
          <w:sz w:val="26"/>
          <w:szCs w:val="26"/>
        </w:rPr>
        <w:t>Таловский</w:t>
      </w:r>
      <w:proofErr w:type="spellEnd"/>
      <w:r w:rsidR="00E86115" w:rsidRPr="00625413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E86115" w:rsidRPr="00625413">
        <w:rPr>
          <w:rFonts w:ascii="Times New Roman" w:hAnsi="Times New Roman" w:cs="Times New Roman"/>
          <w:sz w:val="26"/>
          <w:szCs w:val="26"/>
        </w:rPr>
        <w:t>Змеиногорского</w:t>
      </w:r>
      <w:proofErr w:type="spellEnd"/>
      <w:r w:rsidR="00E86115" w:rsidRPr="00625413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625413" w:rsidRPr="00625413">
        <w:rPr>
          <w:rFonts w:ascii="Times New Roman" w:hAnsi="Times New Roman" w:cs="Times New Roman"/>
          <w:sz w:val="26"/>
          <w:szCs w:val="26"/>
        </w:rPr>
        <w:t xml:space="preserve"> </w:t>
      </w:r>
      <w:r w:rsidR="00E86115" w:rsidRPr="00625413">
        <w:rPr>
          <w:rFonts w:ascii="Times New Roman" w:hAnsi="Times New Roman" w:cs="Times New Roman"/>
          <w:sz w:val="26"/>
          <w:szCs w:val="26"/>
        </w:rPr>
        <w:t xml:space="preserve">Алтайского края, исходя из условий  </w:t>
      </w:r>
      <w:r w:rsidRPr="00625413">
        <w:rPr>
          <w:rFonts w:ascii="Times New Roman" w:hAnsi="Times New Roman" w:cs="Times New Roman"/>
          <w:sz w:val="26"/>
          <w:szCs w:val="26"/>
        </w:rPr>
        <w:t xml:space="preserve">заключенных муниципальных </w:t>
      </w:r>
      <w:r w:rsidR="00E86115" w:rsidRPr="00625413">
        <w:rPr>
          <w:rFonts w:ascii="Times New Roman" w:hAnsi="Times New Roman" w:cs="Times New Roman"/>
          <w:sz w:val="26"/>
          <w:szCs w:val="26"/>
        </w:rPr>
        <w:t>контрактов (договоров) по</w:t>
      </w:r>
      <w:proofErr w:type="gramEnd"/>
      <w:r w:rsidR="00E86115" w:rsidRPr="00625413">
        <w:rPr>
          <w:rFonts w:ascii="Times New Roman" w:hAnsi="Times New Roman" w:cs="Times New Roman"/>
          <w:sz w:val="26"/>
          <w:szCs w:val="26"/>
        </w:rPr>
        <w:t xml:space="preserve"> мере  </w:t>
      </w:r>
      <w:r w:rsidRPr="00625413">
        <w:rPr>
          <w:rFonts w:ascii="Times New Roman" w:hAnsi="Times New Roman" w:cs="Times New Roman"/>
          <w:sz w:val="26"/>
          <w:szCs w:val="26"/>
        </w:rPr>
        <w:t>возникновения обязательств по оплате товаров</w:t>
      </w:r>
      <w:r w:rsidR="00E86115" w:rsidRPr="00625413">
        <w:rPr>
          <w:rFonts w:ascii="Times New Roman" w:hAnsi="Times New Roman" w:cs="Times New Roman"/>
          <w:sz w:val="26"/>
          <w:szCs w:val="26"/>
        </w:rPr>
        <w:t>,</w:t>
      </w:r>
      <w:r w:rsidR="00A13B6F" w:rsidRPr="00625413">
        <w:rPr>
          <w:rFonts w:ascii="Times New Roman" w:hAnsi="Times New Roman" w:cs="Times New Roman"/>
          <w:sz w:val="26"/>
          <w:szCs w:val="26"/>
        </w:rPr>
        <w:t xml:space="preserve"> работ, услуг</w:t>
      </w:r>
      <w:r w:rsidRPr="00625413">
        <w:rPr>
          <w:rFonts w:ascii="Times New Roman" w:hAnsi="Times New Roman" w:cs="Times New Roman"/>
          <w:sz w:val="26"/>
          <w:szCs w:val="26"/>
        </w:rPr>
        <w:t>.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bookmarkStart w:id="2" w:name="Par24"/>
      <w:bookmarkEnd w:id="2"/>
      <w:r w:rsidRPr="00625413">
        <w:rPr>
          <w:rFonts w:ascii="Times New Roman" w:hAnsi="Times New Roman" w:cs="Times New Roman"/>
          <w:sz w:val="26"/>
          <w:szCs w:val="26"/>
        </w:rPr>
        <w:t xml:space="preserve">2.4. Заявки на финансирование расходов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 xml:space="preserve"> и оплату обязательств, подлежащих исполнению </w:t>
      </w:r>
      <w:r w:rsidR="006113A1">
        <w:rPr>
          <w:rFonts w:ascii="Times New Roman" w:hAnsi="Times New Roman" w:cs="Times New Roman"/>
          <w:sz w:val="26"/>
          <w:szCs w:val="26"/>
        </w:rPr>
        <w:t xml:space="preserve">за счет бюджетных ассигнований </w:t>
      </w:r>
      <w:r w:rsidRPr="00625413">
        <w:rPr>
          <w:rFonts w:ascii="Times New Roman" w:hAnsi="Times New Roman" w:cs="Times New Roman"/>
          <w:sz w:val="26"/>
          <w:szCs w:val="26"/>
        </w:rPr>
        <w:t xml:space="preserve">по источникам финансирования дефицита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="006113A1">
        <w:rPr>
          <w:rFonts w:ascii="Times New Roman" w:hAnsi="Times New Roman" w:cs="Times New Roman"/>
          <w:sz w:val="26"/>
          <w:szCs w:val="26"/>
        </w:rPr>
        <w:t xml:space="preserve">, </w:t>
      </w:r>
      <w:r w:rsidRPr="00625413">
        <w:rPr>
          <w:rFonts w:ascii="Times New Roman" w:hAnsi="Times New Roman" w:cs="Times New Roman"/>
          <w:sz w:val="26"/>
          <w:szCs w:val="26"/>
        </w:rPr>
        <w:t xml:space="preserve">представляются главными распорядителями средств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="006113A1">
        <w:rPr>
          <w:rFonts w:ascii="Times New Roman" w:hAnsi="Times New Roman" w:cs="Times New Roman"/>
          <w:sz w:val="26"/>
          <w:szCs w:val="26"/>
        </w:rPr>
        <w:t xml:space="preserve"> </w:t>
      </w:r>
      <w:r w:rsidRPr="00625413">
        <w:rPr>
          <w:rFonts w:ascii="Times New Roman" w:hAnsi="Times New Roman" w:cs="Times New Roman"/>
          <w:sz w:val="26"/>
          <w:szCs w:val="26"/>
        </w:rPr>
        <w:t xml:space="preserve">и администраторами источников финансирования дефицита </w:t>
      </w:r>
      <w:r w:rsidR="003F255E" w:rsidRPr="00625413">
        <w:rPr>
          <w:rFonts w:ascii="Times New Roman" w:hAnsi="Times New Roman" w:cs="Times New Roman"/>
          <w:sz w:val="26"/>
          <w:szCs w:val="26"/>
        </w:rPr>
        <w:t>местного</w:t>
      </w:r>
      <w:r w:rsidR="006113A1">
        <w:rPr>
          <w:rFonts w:ascii="Times New Roman" w:hAnsi="Times New Roman" w:cs="Times New Roman"/>
          <w:sz w:val="26"/>
          <w:szCs w:val="26"/>
        </w:rPr>
        <w:t xml:space="preserve"> </w:t>
      </w:r>
      <w:r w:rsidRPr="00625413">
        <w:rPr>
          <w:rFonts w:ascii="Times New Roman" w:hAnsi="Times New Roman" w:cs="Times New Roman"/>
          <w:sz w:val="26"/>
          <w:szCs w:val="26"/>
        </w:rPr>
        <w:t xml:space="preserve">бюджета в </w:t>
      </w:r>
      <w:r w:rsidR="00A13B6F" w:rsidRPr="00625413">
        <w:rPr>
          <w:rFonts w:ascii="Times New Roman" w:hAnsi="Times New Roman" w:cs="Times New Roman"/>
          <w:sz w:val="26"/>
          <w:szCs w:val="26"/>
        </w:rPr>
        <w:t>Централизованную бухгалтерию</w:t>
      </w:r>
      <w:r w:rsidRPr="00625413">
        <w:rPr>
          <w:rFonts w:ascii="Times New Roman" w:hAnsi="Times New Roman" w:cs="Times New Roman"/>
          <w:sz w:val="26"/>
          <w:szCs w:val="26"/>
        </w:rPr>
        <w:t>.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Обязательства, вытекающ</w:t>
      </w:r>
      <w:r w:rsidR="006113A1">
        <w:rPr>
          <w:rFonts w:ascii="Times New Roman" w:hAnsi="Times New Roman" w:cs="Times New Roman"/>
          <w:sz w:val="26"/>
          <w:szCs w:val="26"/>
        </w:rPr>
        <w:t xml:space="preserve">ие из муниципальных контрактов </w:t>
      </w:r>
      <w:r w:rsidRPr="00625413">
        <w:rPr>
          <w:rFonts w:ascii="Times New Roman" w:hAnsi="Times New Roman" w:cs="Times New Roman"/>
          <w:sz w:val="26"/>
          <w:szCs w:val="26"/>
        </w:rPr>
        <w:t xml:space="preserve">(договоров), соглашений, принятых к исполнению получателями средств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 xml:space="preserve"> сверх лимитов бюджетных обязательств, не подлежат оплате.</w:t>
      </w:r>
    </w:p>
    <w:p w:rsidR="00193323" w:rsidRPr="00625413" w:rsidRDefault="00193323" w:rsidP="006113A1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 xml:space="preserve">2.5. В случае необходимости получения дополнительных данных </w:t>
      </w:r>
      <w:r w:rsidRPr="00625413">
        <w:rPr>
          <w:rFonts w:ascii="Times New Roman" w:hAnsi="Times New Roman" w:cs="Times New Roman"/>
          <w:sz w:val="26"/>
          <w:szCs w:val="26"/>
        </w:rPr>
        <w:br/>
        <w:t xml:space="preserve">для осуществления предварительного </w:t>
      </w:r>
      <w:proofErr w:type="gramStart"/>
      <w:r w:rsidRPr="0062541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25413">
        <w:rPr>
          <w:rFonts w:ascii="Times New Roman" w:hAnsi="Times New Roman" w:cs="Times New Roman"/>
          <w:sz w:val="26"/>
          <w:szCs w:val="26"/>
        </w:rPr>
        <w:t xml:space="preserve"> целевым использованием средств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="006113A1">
        <w:rPr>
          <w:rFonts w:ascii="Times New Roman" w:hAnsi="Times New Roman" w:cs="Times New Roman"/>
          <w:sz w:val="26"/>
          <w:szCs w:val="26"/>
        </w:rPr>
        <w:t xml:space="preserve"> </w:t>
      </w:r>
      <w:r w:rsidR="00A13B6F" w:rsidRPr="00625413">
        <w:rPr>
          <w:rFonts w:ascii="Times New Roman" w:hAnsi="Times New Roman" w:cs="Times New Roman"/>
          <w:sz w:val="26"/>
          <w:szCs w:val="26"/>
        </w:rPr>
        <w:t>Централизованная бухгалтерия</w:t>
      </w:r>
      <w:r w:rsidR="006113A1">
        <w:rPr>
          <w:rFonts w:ascii="Times New Roman" w:hAnsi="Times New Roman" w:cs="Times New Roman"/>
          <w:sz w:val="26"/>
          <w:szCs w:val="26"/>
        </w:rPr>
        <w:t xml:space="preserve"> </w:t>
      </w:r>
      <w:r w:rsidRPr="00625413">
        <w:rPr>
          <w:rFonts w:ascii="Times New Roman" w:hAnsi="Times New Roman" w:cs="Times New Roman"/>
          <w:sz w:val="26"/>
          <w:szCs w:val="26"/>
        </w:rPr>
        <w:t xml:space="preserve">запрашивает у главных распорядителей и получателей средств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="006113A1">
        <w:rPr>
          <w:rFonts w:ascii="Times New Roman" w:hAnsi="Times New Roman" w:cs="Times New Roman"/>
          <w:sz w:val="26"/>
          <w:szCs w:val="26"/>
        </w:rPr>
        <w:t xml:space="preserve"> документы, </w:t>
      </w:r>
      <w:r w:rsidRPr="00625413">
        <w:rPr>
          <w:rFonts w:ascii="Times New Roman" w:hAnsi="Times New Roman" w:cs="Times New Roman"/>
          <w:sz w:val="26"/>
          <w:szCs w:val="26"/>
        </w:rPr>
        <w:t>подтверждающие наличие ден</w:t>
      </w:r>
      <w:r w:rsidR="006113A1">
        <w:rPr>
          <w:rFonts w:ascii="Times New Roman" w:hAnsi="Times New Roman" w:cs="Times New Roman"/>
          <w:sz w:val="26"/>
          <w:szCs w:val="26"/>
        </w:rPr>
        <w:t xml:space="preserve">ежных обязательств (накладные, </w:t>
      </w:r>
      <w:r w:rsidRPr="00625413">
        <w:rPr>
          <w:rFonts w:ascii="Times New Roman" w:hAnsi="Times New Roman" w:cs="Times New Roman"/>
          <w:sz w:val="26"/>
          <w:szCs w:val="26"/>
        </w:rPr>
        <w:t>счета-фактуры, акты приемки-пе</w:t>
      </w:r>
      <w:r w:rsidR="006113A1">
        <w:rPr>
          <w:rFonts w:ascii="Times New Roman" w:hAnsi="Times New Roman" w:cs="Times New Roman"/>
          <w:sz w:val="26"/>
          <w:szCs w:val="26"/>
        </w:rPr>
        <w:t xml:space="preserve">редачи, акты выполненных работ </w:t>
      </w:r>
      <w:r w:rsidRPr="00625413">
        <w:rPr>
          <w:rFonts w:ascii="Times New Roman" w:hAnsi="Times New Roman" w:cs="Times New Roman"/>
          <w:sz w:val="26"/>
          <w:szCs w:val="26"/>
        </w:rPr>
        <w:t>(оказанных услуг) и др.).</w:t>
      </w:r>
    </w:p>
    <w:p w:rsidR="00193323" w:rsidRPr="006113A1" w:rsidRDefault="00193323" w:rsidP="006113A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13A1">
        <w:rPr>
          <w:rFonts w:ascii="Times New Roman" w:hAnsi="Times New Roman" w:cs="Times New Roman"/>
          <w:b/>
          <w:sz w:val="26"/>
          <w:szCs w:val="26"/>
        </w:rPr>
        <w:t>III. Санкционирование оплаты денежных обязательств</w:t>
      </w:r>
      <w:r w:rsidR="006113A1" w:rsidRPr="006113A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</w:t>
      </w:r>
      <w:r w:rsidRPr="006113A1">
        <w:rPr>
          <w:rFonts w:ascii="Times New Roman" w:hAnsi="Times New Roman" w:cs="Times New Roman"/>
          <w:b/>
          <w:sz w:val="26"/>
          <w:szCs w:val="26"/>
        </w:rPr>
        <w:t>Управлением Федерального казначейства по Алтайскому краю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 xml:space="preserve">3.1. Для оплаты денежных обязательств получатель средств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 xml:space="preserve"> (администратор источников финансирования дефицита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>) представляет в Управл</w:t>
      </w:r>
      <w:r w:rsidR="006113A1">
        <w:rPr>
          <w:rFonts w:ascii="Times New Roman" w:hAnsi="Times New Roman" w:cs="Times New Roman"/>
          <w:sz w:val="26"/>
          <w:szCs w:val="26"/>
        </w:rPr>
        <w:t xml:space="preserve">ение Федерального казначейства </w:t>
      </w:r>
      <w:r w:rsidRPr="00625413">
        <w:rPr>
          <w:rFonts w:ascii="Times New Roman" w:hAnsi="Times New Roman" w:cs="Times New Roman"/>
          <w:sz w:val="26"/>
          <w:szCs w:val="26"/>
        </w:rPr>
        <w:t>по Алтайскому краю (далее – Управле</w:t>
      </w:r>
      <w:r w:rsidR="006113A1">
        <w:rPr>
          <w:rFonts w:ascii="Times New Roman" w:hAnsi="Times New Roman" w:cs="Times New Roman"/>
          <w:sz w:val="26"/>
          <w:szCs w:val="26"/>
        </w:rPr>
        <w:t xml:space="preserve">ние) распоряжение о совершении </w:t>
      </w:r>
      <w:r w:rsidRPr="00625413">
        <w:rPr>
          <w:rFonts w:ascii="Times New Roman" w:hAnsi="Times New Roman" w:cs="Times New Roman"/>
          <w:sz w:val="26"/>
          <w:szCs w:val="26"/>
        </w:rPr>
        <w:t>казначейского платежа (далее – Распоряжение) в соответствии с Порядком казначейского обслуживания.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Распоряжение при наличии элект</w:t>
      </w:r>
      <w:r w:rsidR="006113A1">
        <w:rPr>
          <w:rFonts w:ascii="Times New Roman" w:hAnsi="Times New Roman" w:cs="Times New Roman"/>
          <w:sz w:val="26"/>
          <w:szCs w:val="26"/>
        </w:rPr>
        <w:t xml:space="preserve">ронного документооборота между </w:t>
      </w:r>
      <w:r w:rsidRPr="00625413">
        <w:rPr>
          <w:rFonts w:ascii="Times New Roman" w:hAnsi="Times New Roman" w:cs="Times New Roman"/>
          <w:sz w:val="26"/>
          <w:szCs w:val="26"/>
        </w:rPr>
        <w:t xml:space="preserve">получателем средств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="006113A1">
        <w:rPr>
          <w:rFonts w:ascii="Times New Roman" w:hAnsi="Times New Roman" w:cs="Times New Roman"/>
          <w:sz w:val="26"/>
          <w:szCs w:val="26"/>
        </w:rPr>
        <w:t xml:space="preserve"> (администратором источников </w:t>
      </w:r>
      <w:r w:rsidRPr="00625413">
        <w:rPr>
          <w:rFonts w:ascii="Times New Roman" w:hAnsi="Times New Roman" w:cs="Times New Roman"/>
          <w:sz w:val="26"/>
          <w:szCs w:val="26"/>
        </w:rPr>
        <w:t xml:space="preserve">финансирования дефицита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>) и Управлением представляется в электронном виде с применением электронной подписи. При отсутствии электронного документооборота с п</w:t>
      </w:r>
      <w:r w:rsidR="006113A1">
        <w:rPr>
          <w:rFonts w:ascii="Times New Roman" w:hAnsi="Times New Roman" w:cs="Times New Roman"/>
          <w:sz w:val="26"/>
          <w:szCs w:val="26"/>
        </w:rPr>
        <w:t xml:space="preserve">рименением электронной подписи </w:t>
      </w:r>
      <w:r w:rsidRPr="00625413">
        <w:rPr>
          <w:rFonts w:ascii="Times New Roman" w:hAnsi="Times New Roman" w:cs="Times New Roman"/>
          <w:sz w:val="26"/>
          <w:szCs w:val="26"/>
        </w:rPr>
        <w:t>Распоряжение представляется на бумажном носителе с одновременным представлением на машинном носителе.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 xml:space="preserve">Распоряжение подписывается руководителем и главным бухгалтером (иными уполномоченными руководителем лицами) получателя средств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 xml:space="preserve"> (администратора </w:t>
      </w:r>
      <w:proofErr w:type="gramStart"/>
      <w:r w:rsidRPr="00625413">
        <w:rPr>
          <w:rFonts w:ascii="Times New Roman" w:hAnsi="Times New Roman" w:cs="Times New Roman"/>
          <w:sz w:val="26"/>
          <w:szCs w:val="26"/>
        </w:rPr>
        <w:t xml:space="preserve">источников финансирования дефицита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proofErr w:type="gramEnd"/>
      <w:r w:rsidRPr="00625413">
        <w:rPr>
          <w:rFonts w:ascii="Times New Roman" w:hAnsi="Times New Roman" w:cs="Times New Roman"/>
          <w:sz w:val="26"/>
          <w:szCs w:val="26"/>
        </w:rPr>
        <w:t>).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3.2. </w:t>
      </w:r>
      <w:proofErr w:type="gramStart"/>
      <w:r w:rsidRPr="00625413">
        <w:rPr>
          <w:rFonts w:ascii="Times New Roman" w:hAnsi="Times New Roman" w:cs="Times New Roman"/>
          <w:sz w:val="26"/>
          <w:szCs w:val="26"/>
        </w:rPr>
        <w:t>Управление не позднее ра</w:t>
      </w:r>
      <w:r w:rsidR="006113A1">
        <w:rPr>
          <w:rFonts w:ascii="Times New Roman" w:hAnsi="Times New Roman" w:cs="Times New Roman"/>
          <w:sz w:val="26"/>
          <w:szCs w:val="26"/>
        </w:rPr>
        <w:t xml:space="preserve">бочего дня, следующего за днем </w:t>
      </w:r>
      <w:r w:rsidRPr="00625413">
        <w:rPr>
          <w:rFonts w:ascii="Times New Roman" w:hAnsi="Times New Roman" w:cs="Times New Roman"/>
          <w:sz w:val="26"/>
          <w:szCs w:val="26"/>
        </w:rPr>
        <w:t xml:space="preserve">представления получателем средств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 xml:space="preserve"> (администратором источников </w:t>
      </w:r>
      <w:r w:rsidRPr="00625413">
        <w:rPr>
          <w:rFonts w:ascii="Times New Roman" w:hAnsi="Times New Roman" w:cs="Times New Roman"/>
          <w:sz w:val="26"/>
          <w:szCs w:val="26"/>
        </w:rPr>
        <w:lastRenderedPageBreak/>
        <w:t xml:space="preserve">финансирования дефицита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>) Распоряжения в Управление, проверяет Распоряжение на соответствие установленной форме, на наличие в нем реквизитов и показателей, предусмотренных пунктом 3.3 настоящего Порядка (с учетом положений пункта 3.4 настоящего Порядка), на соответствие требованиям, установленным пунктами 3.7 - 3.10 настоящего Порядка, а также на наличие</w:t>
      </w:r>
      <w:proofErr w:type="gramEnd"/>
      <w:r w:rsidRPr="00625413">
        <w:rPr>
          <w:rFonts w:ascii="Times New Roman" w:hAnsi="Times New Roman" w:cs="Times New Roman"/>
          <w:sz w:val="26"/>
          <w:szCs w:val="26"/>
        </w:rPr>
        <w:t xml:space="preserve"> документов</w:t>
      </w:r>
      <w:r w:rsidR="006113A1">
        <w:rPr>
          <w:rFonts w:ascii="Times New Roman" w:hAnsi="Times New Roman" w:cs="Times New Roman"/>
          <w:sz w:val="26"/>
          <w:szCs w:val="26"/>
        </w:rPr>
        <w:t xml:space="preserve">, предусмотренных пунктами 3.5 </w:t>
      </w:r>
      <w:r w:rsidRPr="00625413">
        <w:rPr>
          <w:rFonts w:ascii="Times New Roman" w:hAnsi="Times New Roman" w:cs="Times New Roman"/>
          <w:sz w:val="26"/>
          <w:szCs w:val="26"/>
        </w:rPr>
        <w:t>и 3.6 настоящего Порядка.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3" w:name="Par43"/>
      <w:bookmarkStart w:id="4" w:name="Par58"/>
      <w:bookmarkEnd w:id="3"/>
      <w:bookmarkEnd w:id="4"/>
      <w:r w:rsidRPr="00625413">
        <w:rPr>
          <w:rFonts w:ascii="Times New Roman" w:hAnsi="Times New Roman" w:cs="Times New Roman"/>
          <w:sz w:val="26"/>
          <w:szCs w:val="26"/>
        </w:rPr>
        <w:t xml:space="preserve">3.3. Распоряжение проверяется на наличие в </w:t>
      </w:r>
      <w:r w:rsidR="006113A1">
        <w:rPr>
          <w:rFonts w:ascii="Times New Roman" w:hAnsi="Times New Roman" w:cs="Times New Roman"/>
          <w:sz w:val="26"/>
          <w:szCs w:val="26"/>
        </w:rPr>
        <w:t xml:space="preserve">нем следующих </w:t>
      </w:r>
      <w:r w:rsidRPr="00625413">
        <w:rPr>
          <w:rFonts w:ascii="Times New Roman" w:hAnsi="Times New Roman" w:cs="Times New Roman"/>
          <w:sz w:val="26"/>
          <w:szCs w:val="26"/>
        </w:rPr>
        <w:t>реквизитов и показателей: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 xml:space="preserve">1) подписей, соответствующих имеющимся образцам, представленным получателем средств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="006113A1">
        <w:rPr>
          <w:rFonts w:ascii="Times New Roman" w:hAnsi="Times New Roman" w:cs="Times New Roman"/>
          <w:sz w:val="26"/>
          <w:szCs w:val="26"/>
        </w:rPr>
        <w:t xml:space="preserve"> (администратором источников </w:t>
      </w:r>
      <w:r w:rsidRPr="00625413">
        <w:rPr>
          <w:rFonts w:ascii="Times New Roman" w:hAnsi="Times New Roman" w:cs="Times New Roman"/>
          <w:sz w:val="26"/>
          <w:szCs w:val="26"/>
        </w:rPr>
        <w:t xml:space="preserve">финансирования дефицита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="006113A1">
        <w:rPr>
          <w:rFonts w:ascii="Times New Roman" w:hAnsi="Times New Roman" w:cs="Times New Roman"/>
          <w:sz w:val="26"/>
          <w:szCs w:val="26"/>
        </w:rPr>
        <w:t xml:space="preserve">) в порядке, установленном </w:t>
      </w:r>
      <w:r w:rsidRPr="00625413">
        <w:rPr>
          <w:rFonts w:ascii="Times New Roman" w:hAnsi="Times New Roman" w:cs="Times New Roman"/>
          <w:sz w:val="26"/>
          <w:szCs w:val="26"/>
        </w:rPr>
        <w:t>для открытия соответствующего лицевого счета;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5413">
        <w:rPr>
          <w:rFonts w:ascii="Times New Roman" w:hAnsi="Times New Roman" w:cs="Times New Roman"/>
          <w:sz w:val="26"/>
          <w:szCs w:val="26"/>
        </w:rPr>
        <w:t xml:space="preserve">2) уникального кода получателя средств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="006113A1">
        <w:rPr>
          <w:rFonts w:ascii="Times New Roman" w:hAnsi="Times New Roman" w:cs="Times New Roman"/>
          <w:sz w:val="26"/>
          <w:szCs w:val="26"/>
        </w:rPr>
        <w:t xml:space="preserve"> </w:t>
      </w:r>
      <w:r w:rsidRPr="00625413">
        <w:rPr>
          <w:rFonts w:ascii="Times New Roman" w:hAnsi="Times New Roman" w:cs="Times New Roman"/>
          <w:sz w:val="26"/>
          <w:szCs w:val="26"/>
        </w:rPr>
        <w:t xml:space="preserve">(администратора источника финансирования дефицита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="006113A1">
        <w:rPr>
          <w:rFonts w:ascii="Times New Roman" w:hAnsi="Times New Roman" w:cs="Times New Roman"/>
          <w:sz w:val="26"/>
          <w:szCs w:val="26"/>
        </w:rPr>
        <w:t xml:space="preserve">) </w:t>
      </w:r>
      <w:r w:rsidRPr="00625413">
        <w:rPr>
          <w:rFonts w:ascii="Times New Roman" w:hAnsi="Times New Roman" w:cs="Times New Roman"/>
          <w:sz w:val="26"/>
          <w:szCs w:val="26"/>
        </w:rPr>
        <w:t>по  реестру участников бюджетного проц</w:t>
      </w:r>
      <w:r w:rsidR="006113A1">
        <w:rPr>
          <w:rFonts w:ascii="Times New Roman" w:hAnsi="Times New Roman" w:cs="Times New Roman"/>
          <w:sz w:val="26"/>
          <w:szCs w:val="26"/>
        </w:rPr>
        <w:t xml:space="preserve">есса, а также юридических лиц, </w:t>
      </w:r>
      <w:r w:rsidRPr="00625413">
        <w:rPr>
          <w:rFonts w:ascii="Times New Roman" w:hAnsi="Times New Roman" w:cs="Times New Roman"/>
          <w:sz w:val="26"/>
          <w:szCs w:val="26"/>
        </w:rPr>
        <w:t>не являющихся участниками бюджетного процесса (далее – код участника бюджетного процесса по Сводному реес</w:t>
      </w:r>
      <w:r w:rsidR="006113A1">
        <w:rPr>
          <w:rFonts w:ascii="Times New Roman" w:hAnsi="Times New Roman" w:cs="Times New Roman"/>
          <w:sz w:val="26"/>
          <w:szCs w:val="26"/>
        </w:rPr>
        <w:t xml:space="preserve">тру) и номера соответствующего </w:t>
      </w:r>
      <w:r w:rsidRPr="00625413">
        <w:rPr>
          <w:rFonts w:ascii="Times New Roman" w:hAnsi="Times New Roman" w:cs="Times New Roman"/>
          <w:sz w:val="26"/>
          <w:szCs w:val="26"/>
        </w:rPr>
        <w:t xml:space="preserve">лицевого счета, открытого получателю средств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br/>
        <w:t xml:space="preserve">(администратору источника финансирования дефицита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>);</w:t>
      </w:r>
      <w:proofErr w:type="gramEnd"/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 xml:space="preserve">3) кодов классификации расходов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 xml:space="preserve"> (классификации источников финансирования дефицита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="006113A1">
        <w:rPr>
          <w:rFonts w:ascii="Times New Roman" w:hAnsi="Times New Roman" w:cs="Times New Roman"/>
          <w:sz w:val="26"/>
          <w:szCs w:val="26"/>
        </w:rPr>
        <w:t xml:space="preserve">), по которым </w:t>
      </w:r>
      <w:r w:rsidRPr="00625413">
        <w:rPr>
          <w:rFonts w:ascii="Times New Roman" w:hAnsi="Times New Roman" w:cs="Times New Roman"/>
          <w:sz w:val="26"/>
          <w:szCs w:val="26"/>
        </w:rPr>
        <w:t>необходимо произвести перечисление,</w:t>
      </w:r>
      <w:r w:rsidR="006113A1">
        <w:rPr>
          <w:rFonts w:ascii="Times New Roman" w:hAnsi="Times New Roman" w:cs="Times New Roman"/>
          <w:sz w:val="26"/>
          <w:szCs w:val="26"/>
        </w:rPr>
        <w:t xml:space="preserve"> а также текстового назначения </w:t>
      </w:r>
      <w:r w:rsidRPr="00625413">
        <w:rPr>
          <w:rFonts w:ascii="Times New Roman" w:hAnsi="Times New Roman" w:cs="Times New Roman"/>
          <w:sz w:val="26"/>
          <w:szCs w:val="26"/>
        </w:rPr>
        <w:t>платежа;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5413">
        <w:rPr>
          <w:rFonts w:ascii="Times New Roman" w:hAnsi="Times New Roman" w:cs="Times New Roman"/>
          <w:sz w:val="26"/>
          <w:szCs w:val="26"/>
        </w:rPr>
        <w:t>4) суммы перечислени</w:t>
      </w:r>
      <w:r w:rsidR="006113A1">
        <w:rPr>
          <w:rFonts w:ascii="Times New Roman" w:hAnsi="Times New Roman" w:cs="Times New Roman"/>
          <w:sz w:val="26"/>
          <w:szCs w:val="26"/>
        </w:rPr>
        <w:t xml:space="preserve">я и кода валюты в соответствии </w:t>
      </w:r>
      <w:r w:rsidRPr="00625413">
        <w:rPr>
          <w:rFonts w:ascii="Times New Roman" w:hAnsi="Times New Roman" w:cs="Times New Roman"/>
          <w:sz w:val="26"/>
          <w:szCs w:val="26"/>
        </w:rPr>
        <w:t xml:space="preserve">с Общероссийским </w:t>
      </w:r>
      <w:hyperlink r:id="rId5" w:history="1">
        <w:r w:rsidRPr="00625413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625413">
        <w:rPr>
          <w:rFonts w:ascii="Times New Roman" w:hAnsi="Times New Roman" w:cs="Times New Roman"/>
          <w:sz w:val="26"/>
          <w:szCs w:val="26"/>
        </w:rPr>
        <w:t xml:space="preserve"> в</w:t>
      </w:r>
      <w:r w:rsidR="006113A1">
        <w:rPr>
          <w:rFonts w:ascii="Times New Roman" w:hAnsi="Times New Roman" w:cs="Times New Roman"/>
          <w:sz w:val="26"/>
          <w:szCs w:val="26"/>
        </w:rPr>
        <w:t xml:space="preserve">алют, в которой он должен быть </w:t>
      </w:r>
      <w:r w:rsidRPr="00625413">
        <w:rPr>
          <w:rFonts w:ascii="Times New Roman" w:hAnsi="Times New Roman" w:cs="Times New Roman"/>
          <w:sz w:val="26"/>
          <w:szCs w:val="26"/>
        </w:rPr>
        <w:t>произведен;</w:t>
      </w:r>
      <w:proofErr w:type="gramEnd"/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5) суммы перечисления в валюте Российской Федерации, в рублевом эквиваленте, исчисленном на дату оформления Распоряжения;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 xml:space="preserve">6) вида средств (средства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>);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 xml:space="preserve">7) наименования, банковских реквизитов, идентификационного номера налогоплательщика (ИНН) и кода причины постановки на учет (КПП) </w:t>
      </w:r>
      <w:r w:rsidRPr="00625413">
        <w:rPr>
          <w:rFonts w:ascii="Times New Roman" w:hAnsi="Times New Roman" w:cs="Times New Roman"/>
          <w:sz w:val="26"/>
          <w:szCs w:val="26"/>
        </w:rPr>
        <w:br/>
        <w:t>получателя денежных сре</w:t>
      </w:r>
      <w:proofErr w:type="gramStart"/>
      <w:r w:rsidRPr="00625413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625413">
        <w:rPr>
          <w:rFonts w:ascii="Times New Roman" w:hAnsi="Times New Roman" w:cs="Times New Roman"/>
          <w:sz w:val="26"/>
          <w:szCs w:val="26"/>
        </w:rPr>
        <w:t>аспоряжении;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8) номера учтенного в Управ</w:t>
      </w:r>
      <w:r w:rsidR="006113A1">
        <w:rPr>
          <w:rFonts w:ascii="Times New Roman" w:hAnsi="Times New Roman" w:cs="Times New Roman"/>
          <w:sz w:val="26"/>
          <w:szCs w:val="26"/>
        </w:rPr>
        <w:t xml:space="preserve">лении бюджетного обязательства </w:t>
      </w:r>
      <w:r w:rsidRPr="00625413">
        <w:rPr>
          <w:rFonts w:ascii="Times New Roman" w:hAnsi="Times New Roman" w:cs="Times New Roman"/>
          <w:sz w:val="26"/>
          <w:szCs w:val="26"/>
        </w:rPr>
        <w:t xml:space="preserve">и номера денежного обязательства получателя средств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="006113A1">
        <w:rPr>
          <w:rFonts w:ascii="Times New Roman" w:hAnsi="Times New Roman" w:cs="Times New Roman"/>
          <w:sz w:val="26"/>
          <w:szCs w:val="26"/>
        </w:rPr>
        <w:t xml:space="preserve"> </w:t>
      </w:r>
      <w:r w:rsidRPr="00625413">
        <w:rPr>
          <w:rFonts w:ascii="Times New Roman" w:hAnsi="Times New Roman" w:cs="Times New Roman"/>
          <w:sz w:val="26"/>
          <w:szCs w:val="26"/>
        </w:rPr>
        <w:t>(при наличии);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9) номера и серии чека;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10) срока действия чека;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11) фамилии, имени и отчества получателя средств по чеку;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12) данных документов, удостоверяющих личность получателя средств по чеку;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13) данных для осуществления</w:t>
      </w:r>
      <w:r w:rsidR="006113A1">
        <w:rPr>
          <w:rFonts w:ascii="Times New Roman" w:hAnsi="Times New Roman" w:cs="Times New Roman"/>
          <w:sz w:val="26"/>
          <w:szCs w:val="26"/>
        </w:rPr>
        <w:t xml:space="preserve"> налоговых и иных обязательных </w:t>
      </w:r>
      <w:r w:rsidRPr="00625413">
        <w:rPr>
          <w:rFonts w:ascii="Times New Roman" w:hAnsi="Times New Roman" w:cs="Times New Roman"/>
          <w:sz w:val="26"/>
          <w:szCs w:val="26"/>
        </w:rPr>
        <w:t xml:space="preserve">платежей в бюджеты бюджетной системы Российской Федерации, предусмотренных правилами указания </w:t>
      </w:r>
      <w:r w:rsidR="006113A1">
        <w:rPr>
          <w:rFonts w:ascii="Times New Roman" w:hAnsi="Times New Roman" w:cs="Times New Roman"/>
          <w:sz w:val="26"/>
          <w:szCs w:val="26"/>
        </w:rPr>
        <w:t xml:space="preserve">информации в реквизитах </w:t>
      </w:r>
      <w:r w:rsidRPr="00625413">
        <w:rPr>
          <w:rFonts w:ascii="Times New Roman" w:hAnsi="Times New Roman" w:cs="Times New Roman"/>
          <w:sz w:val="26"/>
          <w:szCs w:val="26"/>
        </w:rPr>
        <w:t>распоряжений о переводе денежных средств в уплату платежей в бюджетную систему Российской Федерации;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5413">
        <w:rPr>
          <w:rFonts w:ascii="Times New Roman" w:hAnsi="Times New Roman" w:cs="Times New Roman"/>
          <w:sz w:val="26"/>
          <w:szCs w:val="26"/>
        </w:rPr>
        <w:lastRenderedPageBreak/>
        <w:t>14)</w:t>
      </w:r>
      <w:r w:rsidRPr="00625413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25413">
        <w:rPr>
          <w:rFonts w:ascii="Times New Roman" w:hAnsi="Times New Roman" w:cs="Times New Roman"/>
          <w:sz w:val="26"/>
          <w:szCs w:val="26"/>
        </w:rPr>
        <w:t xml:space="preserve">реквизитов (номер, дата) документов (договора, муниципального контракта, соглашения) (при наличии), на основании которых возникают бюджетные обязательства получателей средств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="006113A1">
        <w:rPr>
          <w:rFonts w:ascii="Times New Roman" w:hAnsi="Times New Roman" w:cs="Times New Roman"/>
          <w:sz w:val="26"/>
          <w:szCs w:val="26"/>
        </w:rPr>
        <w:t xml:space="preserve">, </w:t>
      </w:r>
      <w:r w:rsidRPr="00625413">
        <w:rPr>
          <w:rFonts w:ascii="Times New Roman" w:hAnsi="Times New Roman" w:cs="Times New Roman"/>
          <w:sz w:val="26"/>
          <w:szCs w:val="26"/>
        </w:rPr>
        <w:t>и документов, подтверждающих возни</w:t>
      </w:r>
      <w:r w:rsidR="006113A1">
        <w:rPr>
          <w:rFonts w:ascii="Times New Roman" w:hAnsi="Times New Roman" w:cs="Times New Roman"/>
          <w:sz w:val="26"/>
          <w:szCs w:val="26"/>
        </w:rPr>
        <w:t xml:space="preserve">кновение денежных обязательств </w:t>
      </w:r>
      <w:r w:rsidRPr="00625413">
        <w:rPr>
          <w:rFonts w:ascii="Times New Roman" w:hAnsi="Times New Roman" w:cs="Times New Roman"/>
          <w:sz w:val="26"/>
          <w:szCs w:val="26"/>
        </w:rPr>
        <w:t xml:space="preserve">получателей средств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 xml:space="preserve">, предоставляемых получателями средств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 xml:space="preserve"> при постановке на учет бюджетных и денежных обязательств в соответствии с Поряд</w:t>
      </w:r>
      <w:r w:rsidR="006113A1">
        <w:rPr>
          <w:rFonts w:ascii="Times New Roman" w:hAnsi="Times New Roman" w:cs="Times New Roman"/>
          <w:sz w:val="26"/>
          <w:szCs w:val="26"/>
        </w:rPr>
        <w:t xml:space="preserve">ком учета бюджетных и денежных </w:t>
      </w:r>
      <w:r w:rsidRPr="00625413">
        <w:rPr>
          <w:rFonts w:ascii="Times New Roman" w:hAnsi="Times New Roman" w:cs="Times New Roman"/>
          <w:sz w:val="26"/>
          <w:szCs w:val="26"/>
        </w:rPr>
        <w:t xml:space="preserve">обязательств получателей средств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 xml:space="preserve">, установленным </w:t>
      </w:r>
      <w:r w:rsidRPr="00625413">
        <w:rPr>
          <w:rFonts w:ascii="Times New Roman" w:hAnsi="Times New Roman" w:cs="Times New Roman"/>
          <w:sz w:val="26"/>
          <w:szCs w:val="26"/>
        </w:rPr>
        <w:br/>
      </w:r>
      <w:r w:rsidR="00E86115" w:rsidRPr="00625413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3A186E" w:rsidRPr="00625413">
        <w:rPr>
          <w:rFonts w:ascii="Times New Roman" w:hAnsi="Times New Roman" w:cs="Times New Roman"/>
          <w:sz w:val="26"/>
          <w:szCs w:val="26"/>
        </w:rPr>
        <w:t>Таловского</w:t>
      </w:r>
      <w:proofErr w:type="gramEnd"/>
      <w:r w:rsidR="00E86115" w:rsidRPr="00625413">
        <w:rPr>
          <w:rFonts w:ascii="Times New Roman" w:hAnsi="Times New Roman" w:cs="Times New Roman"/>
          <w:sz w:val="26"/>
          <w:szCs w:val="26"/>
        </w:rPr>
        <w:t xml:space="preserve"> сельсовета Змеиногорского района Алтайского края (далее – Порядок учета </w:t>
      </w:r>
      <w:r w:rsidRPr="00625413">
        <w:rPr>
          <w:rFonts w:ascii="Times New Roman" w:hAnsi="Times New Roman" w:cs="Times New Roman"/>
          <w:sz w:val="26"/>
          <w:szCs w:val="26"/>
        </w:rPr>
        <w:t>обязательств);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5413">
        <w:rPr>
          <w:rFonts w:ascii="Times New Roman" w:hAnsi="Times New Roman" w:cs="Times New Roman"/>
          <w:sz w:val="26"/>
          <w:szCs w:val="26"/>
        </w:rPr>
        <w:t>15)</w:t>
      </w:r>
      <w:r w:rsidRPr="00625413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25413">
        <w:rPr>
          <w:rFonts w:ascii="Times New Roman" w:hAnsi="Times New Roman" w:cs="Times New Roman"/>
          <w:sz w:val="26"/>
          <w:szCs w:val="26"/>
        </w:rPr>
        <w:t>реквизитов (тип, номер, да</w:t>
      </w:r>
      <w:r w:rsidR="006113A1">
        <w:rPr>
          <w:rFonts w:ascii="Times New Roman" w:hAnsi="Times New Roman" w:cs="Times New Roman"/>
          <w:sz w:val="26"/>
          <w:szCs w:val="26"/>
        </w:rPr>
        <w:t xml:space="preserve">та) документа, подтверждающего </w:t>
      </w:r>
      <w:r w:rsidRPr="00625413">
        <w:rPr>
          <w:rFonts w:ascii="Times New Roman" w:hAnsi="Times New Roman" w:cs="Times New Roman"/>
          <w:sz w:val="26"/>
          <w:szCs w:val="26"/>
        </w:rPr>
        <w:t>возникновение денежного обязательства п</w:t>
      </w:r>
      <w:r w:rsidR="006113A1">
        <w:rPr>
          <w:rFonts w:ascii="Times New Roman" w:hAnsi="Times New Roman" w:cs="Times New Roman"/>
          <w:sz w:val="26"/>
          <w:szCs w:val="26"/>
        </w:rPr>
        <w:t xml:space="preserve">ри поставке товаров (накладная </w:t>
      </w:r>
      <w:r w:rsidRPr="00625413">
        <w:rPr>
          <w:rFonts w:ascii="Times New Roman" w:hAnsi="Times New Roman" w:cs="Times New Roman"/>
          <w:sz w:val="26"/>
          <w:szCs w:val="26"/>
        </w:rPr>
        <w:t>и (или) акт приемки-передачи и (или) сч</w:t>
      </w:r>
      <w:r w:rsidR="006113A1">
        <w:rPr>
          <w:rFonts w:ascii="Times New Roman" w:hAnsi="Times New Roman" w:cs="Times New Roman"/>
          <w:sz w:val="26"/>
          <w:szCs w:val="26"/>
        </w:rPr>
        <w:t xml:space="preserve">ет-фактура), выполнении работ, </w:t>
      </w:r>
      <w:r w:rsidRPr="00625413">
        <w:rPr>
          <w:rFonts w:ascii="Times New Roman" w:hAnsi="Times New Roman" w:cs="Times New Roman"/>
          <w:sz w:val="26"/>
          <w:szCs w:val="26"/>
        </w:rPr>
        <w:t xml:space="preserve">оказании услуг (акт выполненных работ </w:t>
      </w:r>
      <w:r w:rsidR="006113A1">
        <w:rPr>
          <w:rFonts w:ascii="Times New Roman" w:hAnsi="Times New Roman" w:cs="Times New Roman"/>
          <w:sz w:val="26"/>
          <w:szCs w:val="26"/>
        </w:rPr>
        <w:t xml:space="preserve">(оказанных услуг) и (или) счет </w:t>
      </w:r>
      <w:r w:rsidRPr="00625413">
        <w:rPr>
          <w:rFonts w:ascii="Times New Roman" w:hAnsi="Times New Roman" w:cs="Times New Roman"/>
          <w:sz w:val="26"/>
          <w:szCs w:val="26"/>
        </w:rPr>
        <w:t xml:space="preserve">и (или) счет-фактура), номер и </w:t>
      </w:r>
      <w:r w:rsidR="006113A1">
        <w:rPr>
          <w:rFonts w:ascii="Times New Roman" w:hAnsi="Times New Roman" w:cs="Times New Roman"/>
          <w:sz w:val="26"/>
          <w:szCs w:val="26"/>
        </w:rPr>
        <w:t xml:space="preserve">дата исполнительного документа </w:t>
      </w:r>
      <w:r w:rsidRPr="00625413">
        <w:rPr>
          <w:rFonts w:ascii="Times New Roman" w:hAnsi="Times New Roman" w:cs="Times New Roman"/>
          <w:sz w:val="26"/>
          <w:szCs w:val="26"/>
        </w:rPr>
        <w:t xml:space="preserve">(исполнительный лист, судебный приказ), иных документов, </w:t>
      </w:r>
      <w:r w:rsidRPr="00625413">
        <w:rPr>
          <w:rFonts w:ascii="Times New Roman" w:hAnsi="Times New Roman" w:cs="Times New Roman"/>
          <w:sz w:val="26"/>
          <w:szCs w:val="26"/>
        </w:rPr>
        <w:br/>
        <w:t xml:space="preserve">подтверждающих возникновение соответствующих денежных обязательств (далее – документы, подтверждающие </w:t>
      </w:r>
      <w:r w:rsidR="006113A1">
        <w:rPr>
          <w:rFonts w:ascii="Times New Roman" w:hAnsi="Times New Roman" w:cs="Times New Roman"/>
          <w:sz w:val="26"/>
          <w:szCs w:val="26"/>
        </w:rPr>
        <w:t xml:space="preserve">возникновение денежных </w:t>
      </w:r>
      <w:r w:rsidRPr="00625413">
        <w:rPr>
          <w:rFonts w:ascii="Times New Roman" w:hAnsi="Times New Roman" w:cs="Times New Roman"/>
          <w:sz w:val="26"/>
          <w:szCs w:val="26"/>
        </w:rPr>
        <w:t>обязательств), за исключением</w:t>
      </w:r>
      <w:proofErr w:type="gramEnd"/>
      <w:r w:rsidRPr="00625413">
        <w:rPr>
          <w:rFonts w:ascii="Times New Roman" w:hAnsi="Times New Roman" w:cs="Times New Roman"/>
          <w:sz w:val="26"/>
          <w:szCs w:val="26"/>
        </w:rPr>
        <w:t xml:space="preserve"> реквизитов документов, подтверждающих возникновение денежных обязатель</w:t>
      </w:r>
      <w:proofErr w:type="gramStart"/>
      <w:r w:rsidRPr="00625413">
        <w:rPr>
          <w:rFonts w:ascii="Times New Roman" w:hAnsi="Times New Roman" w:cs="Times New Roman"/>
          <w:sz w:val="26"/>
          <w:szCs w:val="26"/>
        </w:rPr>
        <w:t>ств в сл</w:t>
      </w:r>
      <w:proofErr w:type="gramEnd"/>
      <w:r w:rsidRPr="00625413">
        <w:rPr>
          <w:rFonts w:ascii="Times New Roman" w:hAnsi="Times New Roman" w:cs="Times New Roman"/>
          <w:sz w:val="26"/>
          <w:szCs w:val="26"/>
        </w:rPr>
        <w:t>учае осуществления авансовых платежей в соответствии с условиями договора (муниципального контракта), внесения арендной платы по договору (муниципальному</w:t>
      </w:r>
      <w:r w:rsidRPr="00625413">
        <w:rPr>
          <w:rFonts w:ascii="Times New Roman" w:hAnsi="Times New Roman" w:cs="Times New Roman"/>
          <w:sz w:val="26"/>
          <w:szCs w:val="26"/>
        </w:rPr>
        <w:br/>
        <w:t xml:space="preserve">контракту), если условиями таких договоров (муниципальных  контрактов) не предусмотрено предоставление документов для оплаты денежных </w:t>
      </w:r>
      <w:r w:rsidRPr="00625413">
        <w:rPr>
          <w:rFonts w:ascii="Times New Roman" w:hAnsi="Times New Roman" w:cs="Times New Roman"/>
          <w:sz w:val="26"/>
          <w:szCs w:val="26"/>
        </w:rPr>
        <w:br/>
        <w:t>обязательств при осуществлении авансовых платежей (внесении арендной платы);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16) кода источника поступ</w:t>
      </w:r>
      <w:r w:rsidR="006113A1">
        <w:rPr>
          <w:rFonts w:ascii="Times New Roman" w:hAnsi="Times New Roman" w:cs="Times New Roman"/>
          <w:sz w:val="26"/>
          <w:szCs w:val="26"/>
        </w:rPr>
        <w:t>лений целевых сре</w:t>
      </w:r>
      <w:proofErr w:type="gramStart"/>
      <w:r w:rsidR="006113A1">
        <w:rPr>
          <w:rFonts w:ascii="Times New Roman" w:hAnsi="Times New Roman" w:cs="Times New Roman"/>
          <w:sz w:val="26"/>
          <w:szCs w:val="26"/>
        </w:rPr>
        <w:t>дств в сл</w:t>
      </w:r>
      <w:proofErr w:type="gramEnd"/>
      <w:r w:rsidR="006113A1">
        <w:rPr>
          <w:rFonts w:ascii="Times New Roman" w:hAnsi="Times New Roman" w:cs="Times New Roman"/>
          <w:sz w:val="26"/>
          <w:szCs w:val="26"/>
        </w:rPr>
        <w:t xml:space="preserve">учае </w:t>
      </w:r>
      <w:r w:rsidRPr="00625413">
        <w:rPr>
          <w:rFonts w:ascii="Times New Roman" w:hAnsi="Times New Roman" w:cs="Times New Roman"/>
          <w:sz w:val="26"/>
          <w:szCs w:val="26"/>
        </w:rPr>
        <w:t>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3.4.</w:t>
      </w:r>
      <w:r w:rsidRPr="00625413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25413">
        <w:rPr>
          <w:rFonts w:ascii="Times New Roman" w:hAnsi="Times New Roman" w:cs="Times New Roman"/>
          <w:sz w:val="26"/>
          <w:szCs w:val="26"/>
        </w:rPr>
        <w:t xml:space="preserve">Требования </w:t>
      </w:r>
      <w:hyperlink r:id="rId6" w:history="1">
        <w:r w:rsidRPr="00625413">
          <w:rPr>
            <w:rFonts w:ascii="Times New Roman" w:hAnsi="Times New Roman" w:cs="Times New Roman"/>
            <w:sz w:val="26"/>
            <w:szCs w:val="26"/>
          </w:rPr>
          <w:t>подпункта 14 пункта 3.3</w:t>
        </w:r>
      </w:hyperlink>
      <w:r w:rsidR="006113A1">
        <w:rPr>
          <w:rFonts w:ascii="Times New Roman" w:hAnsi="Times New Roman" w:cs="Times New Roman"/>
          <w:sz w:val="26"/>
          <w:szCs w:val="26"/>
        </w:rPr>
        <w:t xml:space="preserve"> настоящего Порядка </w:t>
      </w:r>
      <w:r w:rsidRPr="00625413">
        <w:rPr>
          <w:rFonts w:ascii="Times New Roman" w:hAnsi="Times New Roman" w:cs="Times New Roman"/>
          <w:sz w:val="26"/>
          <w:szCs w:val="26"/>
        </w:rPr>
        <w:t>не применяются в отношении Распоряжения при оплате товаров, вып</w:t>
      </w:r>
      <w:r w:rsidR="006113A1">
        <w:rPr>
          <w:rFonts w:ascii="Times New Roman" w:hAnsi="Times New Roman" w:cs="Times New Roman"/>
          <w:sz w:val="26"/>
          <w:szCs w:val="26"/>
        </w:rPr>
        <w:t xml:space="preserve">олнении работ, оказании услуг в </w:t>
      </w:r>
      <w:r w:rsidRPr="00625413">
        <w:rPr>
          <w:rFonts w:ascii="Times New Roman" w:hAnsi="Times New Roman" w:cs="Times New Roman"/>
          <w:sz w:val="26"/>
          <w:szCs w:val="26"/>
        </w:rPr>
        <w:t>случ</w:t>
      </w:r>
      <w:r w:rsidR="006113A1">
        <w:rPr>
          <w:rFonts w:ascii="Times New Roman" w:hAnsi="Times New Roman" w:cs="Times New Roman"/>
          <w:sz w:val="26"/>
          <w:szCs w:val="26"/>
        </w:rPr>
        <w:t xml:space="preserve">аях, когда заключение договора </w:t>
      </w:r>
      <w:r w:rsidRPr="00625413">
        <w:rPr>
          <w:rFonts w:ascii="Times New Roman" w:hAnsi="Times New Roman" w:cs="Times New Roman"/>
          <w:sz w:val="26"/>
          <w:szCs w:val="26"/>
        </w:rPr>
        <w:t>(муниципального контракта) на поста</w:t>
      </w:r>
      <w:r w:rsidR="006113A1">
        <w:rPr>
          <w:rFonts w:ascii="Times New Roman" w:hAnsi="Times New Roman" w:cs="Times New Roman"/>
          <w:sz w:val="26"/>
          <w:szCs w:val="26"/>
        </w:rPr>
        <w:t xml:space="preserve">вку товаров, выполнение работ, </w:t>
      </w:r>
      <w:r w:rsidRPr="00625413">
        <w:rPr>
          <w:rFonts w:ascii="Times New Roman" w:hAnsi="Times New Roman" w:cs="Times New Roman"/>
          <w:sz w:val="26"/>
          <w:szCs w:val="26"/>
        </w:rPr>
        <w:t>оказание услуг для муниц</w:t>
      </w:r>
      <w:r w:rsidR="006113A1">
        <w:rPr>
          <w:rFonts w:ascii="Times New Roman" w:hAnsi="Times New Roman" w:cs="Times New Roman"/>
          <w:sz w:val="26"/>
          <w:szCs w:val="26"/>
        </w:rPr>
        <w:t xml:space="preserve">ипальных нужд (далее – договор </w:t>
      </w:r>
      <w:r w:rsidRPr="00625413">
        <w:rPr>
          <w:rFonts w:ascii="Times New Roman" w:hAnsi="Times New Roman" w:cs="Times New Roman"/>
          <w:sz w:val="26"/>
          <w:szCs w:val="26"/>
        </w:rPr>
        <w:t xml:space="preserve">(муниципальный контракт)) законодательством Российской Федерации </w:t>
      </w:r>
      <w:r w:rsidRPr="00625413">
        <w:rPr>
          <w:rFonts w:ascii="Times New Roman" w:hAnsi="Times New Roman" w:cs="Times New Roman"/>
          <w:sz w:val="26"/>
          <w:szCs w:val="26"/>
        </w:rPr>
        <w:br/>
        <w:t>не предусмотрено.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 xml:space="preserve">Требования </w:t>
      </w:r>
      <w:hyperlink r:id="rId7" w:history="1">
        <w:r w:rsidRPr="00625413">
          <w:rPr>
            <w:rFonts w:ascii="Times New Roman" w:hAnsi="Times New Roman" w:cs="Times New Roman"/>
            <w:sz w:val="26"/>
            <w:szCs w:val="26"/>
          </w:rPr>
          <w:t>подпункта 15 пункта 3.3</w:t>
        </w:r>
      </w:hyperlink>
      <w:r w:rsidRPr="00625413">
        <w:rPr>
          <w:rFonts w:ascii="Times New Roman" w:hAnsi="Times New Roman" w:cs="Times New Roman"/>
          <w:sz w:val="26"/>
          <w:szCs w:val="26"/>
        </w:rPr>
        <w:t xml:space="preserve"> настоящего Порядка не применяются в отношении Распоряжений при осуществлении авансовых платежей в соответствии с усло</w:t>
      </w:r>
      <w:r w:rsidR="006113A1">
        <w:rPr>
          <w:rFonts w:ascii="Times New Roman" w:hAnsi="Times New Roman" w:cs="Times New Roman"/>
          <w:sz w:val="26"/>
          <w:szCs w:val="26"/>
        </w:rPr>
        <w:t xml:space="preserve">виями муниципального контракта </w:t>
      </w:r>
      <w:r w:rsidRPr="00625413">
        <w:rPr>
          <w:rFonts w:ascii="Times New Roman" w:hAnsi="Times New Roman" w:cs="Times New Roman"/>
          <w:sz w:val="26"/>
          <w:szCs w:val="26"/>
        </w:rPr>
        <w:t>(договора).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 xml:space="preserve">Требования </w:t>
      </w:r>
      <w:hyperlink r:id="rId8" w:history="1">
        <w:r w:rsidRPr="00625413">
          <w:rPr>
            <w:rFonts w:ascii="Times New Roman" w:hAnsi="Times New Roman" w:cs="Times New Roman"/>
            <w:sz w:val="26"/>
            <w:szCs w:val="26"/>
          </w:rPr>
          <w:t>подпунктов 14 - 15 пункта 3.3</w:t>
        </w:r>
      </w:hyperlink>
      <w:r w:rsidR="006113A1">
        <w:rPr>
          <w:rFonts w:ascii="Times New Roman" w:hAnsi="Times New Roman" w:cs="Times New Roman"/>
          <w:sz w:val="26"/>
          <w:szCs w:val="26"/>
        </w:rPr>
        <w:t xml:space="preserve"> настоящего Порядка </w:t>
      </w:r>
      <w:r w:rsidRPr="00625413">
        <w:rPr>
          <w:rFonts w:ascii="Times New Roman" w:hAnsi="Times New Roman" w:cs="Times New Roman"/>
          <w:sz w:val="26"/>
          <w:szCs w:val="26"/>
        </w:rPr>
        <w:t xml:space="preserve">не применяются в отношении Распоряжений </w:t>
      </w:r>
      <w:proofErr w:type="gramStart"/>
      <w:r w:rsidRPr="00625413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625413">
        <w:rPr>
          <w:rFonts w:ascii="Times New Roman" w:hAnsi="Times New Roman" w:cs="Times New Roman"/>
          <w:sz w:val="26"/>
          <w:szCs w:val="26"/>
        </w:rPr>
        <w:t>: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5413">
        <w:rPr>
          <w:rFonts w:ascii="Times New Roman" w:hAnsi="Times New Roman" w:cs="Times New Roman"/>
          <w:sz w:val="26"/>
          <w:szCs w:val="26"/>
        </w:rPr>
        <w:t>перечислении</w:t>
      </w:r>
      <w:proofErr w:type="gramEnd"/>
      <w:r w:rsidRPr="00625413">
        <w:rPr>
          <w:rFonts w:ascii="Times New Roman" w:hAnsi="Times New Roman" w:cs="Times New Roman"/>
          <w:sz w:val="26"/>
          <w:szCs w:val="26"/>
        </w:rPr>
        <w:t xml:space="preserve"> дебиторской задолженности прошлых лет в доходы бюджетов;</w:t>
      </w:r>
      <w:r w:rsidR="006113A1">
        <w:rPr>
          <w:rFonts w:ascii="Times New Roman" w:hAnsi="Times New Roman" w:cs="Times New Roman"/>
          <w:sz w:val="26"/>
          <w:szCs w:val="26"/>
        </w:rPr>
        <w:t xml:space="preserve">       </w:t>
      </w:r>
      <w:r w:rsidRPr="00625413">
        <w:rPr>
          <w:rFonts w:ascii="Times New Roman" w:hAnsi="Times New Roman" w:cs="Times New Roman"/>
          <w:sz w:val="26"/>
          <w:szCs w:val="26"/>
        </w:rPr>
        <w:t xml:space="preserve">получении наличных денег и денежных средств, перечисляемых </w:t>
      </w:r>
      <w:r w:rsidRPr="00625413">
        <w:rPr>
          <w:rFonts w:ascii="Times New Roman" w:hAnsi="Times New Roman" w:cs="Times New Roman"/>
          <w:sz w:val="26"/>
          <w:szCs w:val="26"/>
        </w:rPr>
        <w:br/>
        <w:t>на карту.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В одном Распоряжении мо</w:t>
      </w:r>
      <w:r w:rsidR="006113A1">
        <w:rPr>
          <w:rFonts w:ascii="Times New Roman" w:hAnsi="Times New Roman" w:cs="Times New Roman"/>
          <w:sz w:val="26"/>
          <w:szCs w:val="26"/>
        </w:rPr>
        <w:t xml:space="preserve">жет содержаться несколько сумм </w:t>
      </w:r>
      <w:r w:rsidRPr="00625413">
        <w:rPr>
          <w:rFonts w:ascii="Times New Roman" w:hAnsi="Times New Roman" w:cs="Times New Roman"/>
          <w:sz w:val="26"/>
          <w:szCs w:val="26"/>
        </w:rPr>
        <w:t>перечислений по разным кодам к</w:t>
      </w:r>
      <w:r w:rsidR="006113A1">
        <w:rPr>
          <w:rFonts w:ascii="Times New Roman" w:hAnsi="Times New Roman" w:cs="Times New Roman"/>
          <w:sz w:val="26"/>
          <w:szCs w:val="26"/>
        </w:rPr>
        <w:t xml:space="preserve">лассификации расходов бюджетов </w:t>
      </w:r>
      <w:r w:rsidRPr="00625413">
        <w:rPr>
          <w:rFonts w:ascii="Times New Roman" w:hAnsi="Times New Roman" w:cs="Times New Roman"/>
          <w:sz w:val="26"/>
          <w:szCs w:val="26"/>
        </w:rPr>
        <w:t xml:space="preserve">(классификации источников финансирования </w:t>
      </w:r>
      <w:r w:rsidRPr="00625413">
        <w:rPr>
          <w:rFonts w:ascii="Times New Roman" w:hAnsi="Times New Roman" w:cs="Times New Roman"/>
          <w:sz w:val="26"/>
          <w:szCs w:val="26"/>
        </w:rPr>
        <w:lastRenderedPageBreak/>
        <w:t xml:space="preserve">дефицитов бюджетов) в рамках одного денежного обязательства получателя средств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</w:t>
      </w:r>
      <w:proofErr w:type="gramStart"/>
      <w:r w:rsidR="00FF4EDF" w:rsidRPr="00625413">
        <w:rPr>
          <w:rFonts w:ascii="Times New Roman" w:hAnsi="Times New Roman" w:cs="Times New Roman"/>
          <w:sz w:val="26"/>
          <w:szCs w:val="26"/>
        </w:rPr>
        <w:t>я</w:t>
      </w:r>
      <w:r w:rsidRPr="00625413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625413">
        <w:rPr>
          <w:rFonts w:ascii="Times New Roman" w:hAnsi="Times New Roman" w:cs="Times New Roman"/>
          <w:sz w:val="26"/>
          <w:szCs w:val="26"/>
        </w:rPr>
        <w:t xml:space="preserve">администратора источников финансирования дефицита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>).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5" w:name="Par61"/>
      <w:bookmarkStart w:id="6" w:name="Par76"/>
      <w:bookmarkStart w:id="7" w:name="Par0"/>
      <w:bookmarkEnd w:id="5"/>
      <w:bookmarkEnd w:id="6"/>
      <w:bookmarkEnd w:id="7"/>
      <w:r w:rsidRPr="00625413">
        <w:rPr>
          <w:rFonts w:ascii="Times New Roman" w:hAnsi="Times New Roman" w:cs="Times New Roman"/>
          <w:sz w:val="26"/>
          <w:szCs w:val="26"/>
        </w:rPr>
        <w:t xml:space="preserve">3.5. Получатель средств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 xml:space="preserve"> представляет в Управление вместе с Распоряжением указанный в нем в соответствии с </w:t>
      </w:r>
      <w:hyperlink r:id="rId9" w:history="1">
        <w:r w:rsidRPr="00625413">
          <w:rPr>
            <w:rFonts w:ascii="Times New Roman" w:hAnsi="Times New Roman" w:cs="Times New Roman"/>
            <w:sz w:val="26"/>
            <w:szCs w:val="26"/>
          </w:rPr>
          <w:t>подпунктом 15 пункта 3.3</w:t>
        </w:r>
      </w:hyperlink>
      <w:r w:rsidRPr="00625413">
        <w:rPr>
          <w:rFonts w:ascii="Times New Roman" w:hAnsi="Times New Roman" w:cs="Times New Roman"/>
          <w:sz w:val="26"/>
          <w:szCs w:val="26"/>
        </w:rPr>
        <w:t xml:space="preserve"> настоящего Порядка документ, подтверждающий возникновение денежного </w:t>
      </w:r>
      <w:proofErr w:type="gramStart"/>
      <w:r w:rsidRPr="00625413">
        <w:rPr>
          <w:rFonts w:ascii="Times New Roman" w:hAnsi="Times New Roman" w:cs="Times New Roman"/>
          <w:sz w:val="26"/>
          <w:szCs w:val="26"/>
        </w:rPr>
        <w:t xml:space="preserve">обязательства получателя средств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proofErr w:type="gramEnd"/>
      <w:r w:rsidRPr="00625413">
        <w:rPr>
          <w:rFonts w:ascii="Times New Roman" w:hAnsi="Times New Roman" w:cs="Times New Roman"/>
          <w:sz w:val="26"/>
          <w:szCs w:val="26"/>
        </w:rPr>
        <w:t xml:space="preserve"> в соответствии с Порядком учета обязательств.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 xml:space="preserve">Требования, установленные настоящим </w:t>
      </w:r>
      <w:r w:rsidR="006113A1">
        <w:rPr>
          <w:rFonts w:ascii="Times New Roman" w:hAnsi="Times New Roman" w:cs="Times New Roman"/>
          <w:sz w:val="26"/>
          <w:szCs w:val="26"/>
        </w:rPr>
        <w:t xml:space="preserve">пунктом, не распространяются на </w:t>
      </w:r>
      <w:r w:rsidRPr="00625413">
        <w:rPr>
          <w:rFonts w:ascii="Times New Roman" w:hAnsi="Times New Roman" w:cs="Times New Roman"/>
          <w:sz w:val="26"/>
          <w:szCs w:val="26"/>
        </w:rPr>
        <w:t>санкционирование оплаты денежных обязательств, связанных: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с обеспечением выполнения функц</w:t>
      </w:r>
      <w:r w:rsidR="006113A1">
        <w:rPr>
          <w:rFonts w:ascii="Times New Roman" w:hAnsi="Times New Roman" w:cs="Times New Roman"/>
          <w:sz w:val="26"/>
          <w:szCs w:val="26"/>
        </w:rPr>
        <w:t xml:space="preserve">ий казенных учреждений </w:t>
      </w:r>
      <w:r w:rsidRPr="00625413">
        <w:rPr>
          <w:rFonts w:ascii="Times New Roman" w:hAnsi="Times New Roman" w:cs="Times New Roman"/>
          <w:sz w:val="26"/>
          <w:szCs w:val="26"/>
        </w:rPr>
        <w:t>(за исключением денежных обязательств по поставкам товаров, выполнению работ, оказанию услуг, аренде);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с социальными выплатами населению;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с предоставлением межбюджетных трансфертов;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с обслуживанием муниципального долга;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с исполнением судебных ак</w:t>
      </w:r>
      <w:r w:rsidR="006113A1">
        <w:rPr>
          <w:rFonts w:ascii="Times New Roman" w:hAnsi="Times New Roman" w:cs="Times New Roman"/>
          <w:sz w:val="26"/>
          <w:szCs w:val="26"/>
        </w:rPr>
        <w:t xml:space="preserve">тов, поступивших на исполнение </w:t>
      </w:r>
      <w:r w:rsidRPr="00625413">
        <w:rPr>
          <w:rFonts w:ascii="Times New Roman" w:hAnsi="Times New Roman" w:cs="Times New Roman"/>
          <w:sz w:val="26"/>
          <w:szCs w:val="26"/>
        </w:rPr>
        <w:t xml:space="preserve">в </w:t>
      </w:r>
      <w:r w:rsidR="00E86115" w:rsidRPr="00625413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proofErr w:type="spellStart"/>
      <w:r w:rsidR="003A186E" w:rsidRPr="00625413">
        <w:rPr>
          <w:rFonts w:ascii="Times New Roman" w:hAnsi="Times New Roman" w:cs="Times New Roman"/>
          <w:sz w:val="26"/>
          <w:szCs w:val="26"/>
        </w:rPr>
        <w:t>Таловского</w:t>
      </w:r>
      <w:proofErr w:type="spellEnd"/>
      <w:r w:rsidR="00E86115" w:rsidRPr="00625413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E86115" w:rsidRPr="00625413">
        <w:rPr>
          <w:rFonts w:ascii="Times New Roman" w:hAnsi="Times New Roman" w:cs="Times New Roman"/>
          <w:sz w:val="26"/>
          <w:szCs w:val="26"/>
        </w:rPr>
        <w:t>Змеиногорского</w:t>
      </w:r>
      <w:proofErr w:type="spellEnd"/>
      <w:r w:rsidR="00E86115" w:rsidRPr="00625413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625413">
        <w:rPr>
          <w:rFonts w:ascii="Times New Roman" w:hAnsi="Times New Roman" w:cs="Times New Roman"/>
          <w:sz w:val="26"/>
          <w:szCs w:val="26"/>
        </w:rPr>
        <w:t xml:space="preserve"> в порядке, установленном </w:t>
      </w:r>
      <w:hyperlink r:id="rId10" w:history="1">
        <w:r w:rsidRPr="00625413">
          <w:rPr>
            <w:rFonts w:ascii="Times New Roman" w:hAnsi="Times New Roman" w:cs="Times New Roman"/>
            <w:sz w:val="26"/>
            <w:szCs w:val="26"/>
          </w:rPr>
          <w:t>пунктом 3 статьи 242.2</w:t>
        </w:r>
      </w:hyperlink>
      <w:r w:rsidRPr="00625413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Федерации.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3.6. </w:t>
      </w:r>
      <w:proofErr w:type="gramStart"/>
      <w:r w:rsidRPr="00625413">
        <w:rPr>
          <w:rFonts w:ascii="Times New Roman" w:hAnsi="Times New Roman" w:cs="Times New Roman"/>
          <w:sz w:val="26"/>
          <w:szCs w:val="26"/>
        </w:rPr>
        <w:t xml:space="preserve">При наличии электронного </w:t>
      </w:r>
      <w:r w:rsidR="006113A1">
        <w:rPr>
          <w:rFonts w:ascii="Times New Roman" w:hAnsi="Times New Roman" w:cs="Times New Roman"/>
          <w:sz w:val="26"/>
          <w:szCs w:val="26"/>
        </w:rPr>
        <w:t xml:space="preserve">документооборота с применением </w:t>
      </w:r>
      <w:r w:rsidRPr="00625413">
        <w:rPr>
          <w:rFonts w:ascii="Times New Roman" w:hAnsi="Times New Roman" w:cs="Times New Roman"/>
          <w:sz w:val="26"/>
          <w:szCs w:val="26"/>
        </w:rPr>
        <w:t xml:space="preserve">электронной подписи между Управлением и получателем средств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 xml:space="preserve"> (администратором источников финансирования дефицита </w:t>
      </w:r>
      <w:r w:rsidR="003F255E" w:rsidRPr="00625413">
        <w:rPr>
          <w:rFonts w:ascii="Times New Roman" w:hAnsi="Times New Roman" w:cs="Times New Roman"/>
          <w:sz w:val="26"/>
          <w:szCs w:val="26"/>
        </w:rPr>
        <w:t>местного</w:t>
      </w:r>
      <w:r w:rsidRPr="00625413">
        <w:rPr>
          <w:rFonts w:ascii="Times New Roman" w:hAnsi="Times New Roman" w:cs="Times New Roman"/>
          <w:sz w:val="26"/>
          <w:szCs w:val="26"/>
        </w:rPr>
        <w:t xml:space="preserve">  бюджета) получатель средств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 xml:space="preserve"> (администратор источников финансирования дефицита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 xml:space="preserve">) представляет в Управление документ в соответствии с </w:t>
      </w:r>
      <w:hyperlink w:anchor="Par0" w:history="1">
        <w:r w:rsidRPr="00625413">
          <w:rPr>
            <w:rFonts w:ascii="Times New Roman" w:hAnsi="Times New Roman" w:cs="Times New Roman"/>
            <w:sz w:val="26"/>
            <w:szCs w:val="26"/>
          </w:rPr>
          <w:t>пунктом 3.5</w:t>
        </w:r>
      </w:hyperlink>
      <w:r w:rsidR="006113A1">
        <w:rPr>
          <w:rFonts w:ascii="Times New Roman" w:hAnsi="Times New Roman" w:cs="Times New Roman"/>
          <w:sz w:val="26"/>
          <w:szCs w:val="26"/>
        </w:rPr>
        <w:t xml:space="preserve"> настоящего Порядка в форме </w:t>
      </w:r>
      <w:r w:rsidRPr="00625413">
        <w:rPr>
          <w:rFonts w:ascii="Times New Roman" w:hAnsi="Times New Roman" w:cs="Times New Roman"/>
          <w:sz w:val="26"/>
          <w:szCs w:val="26"/>
        </w:rPr>
        <w:t>электронной копии бумажного до</w:t>
      </w:r>
      <w:r w:rsidR="006113A1">
        <w:rPr>
          <w:rFonts w:ascii="Times New Roman" w:hAnsi="Times New Roman" w:cs="Times New Roman"/>
          <w:sz w:val="26"/>
          <w:szCs w:val="26"/>
        </w:rPr>
        <w:t xml:space="preserve">кумента, созданной посредством </w:t>
      </w:r>
      <w:r w:rsidRPr="00625413">
        <w:rPr>
          <w:rFonts w:ascii="Times New Roman" w:hAnsi="Times New Roman" w:cs="Times New Roman"/>
          <w:sz w:val="26"/>
          <w:szCs w:val="26"/>
        </w:rPr>
        <w:t>его сканирования, или копии электрон</w:t>
      </w:r>
      <w:r w:rsidR="006113A1">
        <w:rPr>
          <w:rFonts w:ascii="Times New Roman" w:hAnsi="Times New Roman" w:cs="Times New Roman"/>
          <w:sz w:val="26"/>
          <w:szCs w:val="26"/>
        </w:rPr>
        <w:t xml:space="preserve">ного документа, подтвержденной </w:t>
      </w:r>
      <w:r w:rsidRPr="00625413">
        <w:rPr>
          <w:rFonts w:ascii="Times New Roman" w:hAnsi="Times New Roman" w:cs="Times New Roman"/>
          <w:sz w:val="26"/>
          <w:szCs w:val="26"/>
        </w:rPr>
        <w:t>электронной подписью уполномоченного</w:t>
      </w:r>
      <w:proofErr w:type="gramEnd"/>
      <w:r w:rsidRPr="00625413">
        <w:rPr>
          <w:rFonts w:ascii="Times New Roman" w:hAnsi="Times New Roman" w:cs="Times New Roman"/>
          <w:sz w:val="26"/>
          <w:szCs w:val="26"/>
        </w:rPr>
        <w:t xml:space="preserve"> лица получателя средств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 xml:space="preserve"> (администратора </w:t>
      </w:r>
      <w:proofErr w:type="gramStart"/>
      <w:r w:rsidRPr="00625413">
        <w:rPr>
          <w:rFonts w:ascii="Times New Roman" w:hAnsi="Times New Roman" w:cs="Times New Roman"/>
          <w:sz w:val="26"/>
          <w:szCs w:val="26"/>
        </w:rPr>
        <w:t xml:space="preserve">источников финансирования дефицита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proofErr w:type="gramEnd"/>
      <w:r w:rsidRPr="00625413">
        <w:rPr>
          <w:rFonts w:ascii="Times New Roman" w:hAnsi="Times New Roman" w:cs="Times New Roman"/>
          <w:sz w:val="26"/>
          <w:szCs w:val="26"/>
        </w:rPr>
        <w:t>).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При отсутствии техническо</w:t>
      </w:r>
      <w:r w:rsidR="006113A1">
        <w:rPr>
          <w:rFonts w:ascii="Times New Roman" w:hAnsi="Times New Roman" w:cs="Times New Roman"/>
          <w:sz w:val="26"/>
          <w:szCs w:val="26"/>
        </w:rPr>
        <w:t xml:space="preserve">й возможности или электронного </w:t>
      </w:r>
      <w:r w:rsidRPr="00625413">
        <w:rPr>
          <w:rFonts w:ascii="Times New Roman" w:hAnsi="Times New Roman" w:cs="Times New Roman"/>
          <w:sz w:val="26"/>
          <w:szCs w:val="26"/>
        </w:rPr>
        <w:t>документооборота с применением электронной подписи между Уп</w:t>
      </w:r>
      <w:r w:rsidR="006113A1">
        <w:rPr>
          <w:rFonts w:ascii="Times New Roman" w:hAnsi="Times New Roman" w:cs="Times New Roman"/>
          <w:sz w:val="26"/>
          <w:szCs w:val="26"/>
        </w:rPr>
        <w:t xml:space="preserve">равлением и получателем средств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="006113A1">
        <w:rPr>
          <w:rFonts w:ascii="Times New Roman" w:hAnsi="Times New Roman" w:cs="Times New Roman"/>
          <w:sz w:val="26"/>
          <w:szCs w:val="26"/>
        </w:rPr>
        <w:t xml:space="preserve"> (администратором источников </w:t>
      </w:r>
      <w:r w:rsidRPr="00625413">
        <w:rPr>
          <w:rFonts w:ascii="Times New Roman" w:hAnsi="Times New Roman" w:cs="Times New Roman"/>
          <w:sz w:val="26"/>
          <w:szCs w:val="26"/>
        </w:rPr>
        <w:t xml:space="preserve">финансирования дефицита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 xml:space="preserve">) получатель средств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 xml:space="preserve"> (администратор источников финансирования дефицита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 xml:space="preserve">) представляет в Управление документ в соответствии с </w:t>
      </w:r>
      <w:hyperlink w:anchor="Par0" w:history="1">
        <w:r w:rsidRPr="00625413">
          <w:rPr>
            <w:rFonts w:ascii="Times New Roman" w:hAnsi="Times New Roman" w:cs="Times New Roman"/>
            <w:sz w:val="26"/>
            <w:szCs w:val="26"/>
          </w:rPr>
          <w:t>пунктом 3.5</w:t>
        </w:r>
      </w:hyperlink>
      <w:r w:rsidRPr="00625413">
        <w:rPr>
          <w:rFonts w:ascii="Times New Roman" w:hAnsi="Times New Roman" w:cs="Times New Roman"/>
          <w:sz w:val="26"/>
          <w:szCs w:val="26"/>
        </w:rPr>
        <w:t xml:space="preserve"> настоящего Порядка на бумажном носителе.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 xml:space="preserve">После </w:t>
      </w:r>
      <w:proofErr w:type="gramStart"/>
      <w:r w:rsidRPr="00625413">
        <w:rPr>
          <w:rFonts w:ascii="Times New Roman" w:hAnsi="Times New Roman" w:cs="Times New Roman"/>
          <w:sz w:val="26"/>
          <w:szCs w:val="26"/>
        </w:rPr>
        <w:t>проверки</w:t>
      </w:r>
      <w:proofErr w:type="gramEnd"/>
      <w:r w:rsidRPr="00625413">
        <w:rPr>
          <w:rFonts w:ascii="Times New Roman" w:hAnsi="Times New Roman" w:cs="Times New Roman"/>
          <w:sz w:val="26"/>
          <w:szCs w:val="26"/>
        </w:rPr>
        <w:t xml:space="preserve"> прилагаемые</w:t>
      </w:r>
      <w:r w:rsidR="006113A1">
        <w:rPr>
          <w:rFonts w:ascii="Times New Roman" w:hAnsi="Times New Roman" w:cs="Times New Roman"/>
          <w:sz w:val="26"/>
          <w:szCs w:val="26"/>
        </w:rPr>
        <w:t xml:space="preserve"> к Распоряжению в соответствии </w:t>
      </w:r>
      <w:r w:rsidRPr="00625413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ar0" w:history="1">
        <w:r w:rsidRPr="00625413">
          <w:rPr>
            <w:rFonts w:ascii="Times New Roman" w:hAnsi="Times New Roman" w:cs="Times New Roman"/>
            <w:sz w:val="26"/>
            <w:szCs w:val="26"/>
          </w:rPr>
          <w:t>пунктом 3.5</w:t>
        </w:r>
      </w:hyperlink>
      <w:r w:rsidRPr="00625413">
        <w:rPr>
          <w:rFonts w:ascii="Times New Roman" w:hAnsi="Times New Roman" w:cs="Times New Roman"/>
          <w:sz w:val="26"/>
          <w:szCs w:val="26"/>
        </w:rPr>
        <w:t xml:space="preserve"> настоящего Порядка </w:t>
      </w:r>
      <w:r w:rsidR="006113A1">
        <w:rPr>
          <w:rFonts w:ascii="Times New Roman" w:hAnsi="Times New Roman" w:cs="Times New Roman"/>
          <w:sz w:val="26"/>
          <w:szCs w:val="26"/>
        </w:rPr>
        <w:t xml:space="preserve">документы на бумажном носителе </w:t>
      </w:r>
      <w:r w:rsidRPr="00625413">
        <w:rPr>
          <w:rFonts w:ascii="Times New Roman" w:hAnsi="Times New Roman" w:cs="Times New Roman"/>
          <w:sz w:val="26"/>
          <w:szCs w:val="26"/>
        </w:rPr>
        <w:t xml:space="preserve">подлежат возврату получателю средств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 xml:space="preserve"> (администратору источников финансирования дефицита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>).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3.7. При санкционировани</w:t>
      </w:r>
      <w:r w:rsidR="006113A1">
        <w:rPr>
          <w:rFonts w:ascii="Times New Roman" w:hAnsi="Times New Roman" w:cs="Times New Roman"/>
          <w:sz w:val="26"/>
          <w:szCs w:val="26"/>
        </w:rPr>
        <w:t xml:space="preserve">и оплаты денежных обязательств </w:t>
      </w:r>
      <w:r w:rsidRPr="00625413">
        <w:rPr>
          <w:rFonts w:ascii="Times New Roman" w:hAnsi="Times New Roman" w:cs="Times New Roman"/>
          <w:sz w:val="26"/>
          <w:szCs w:val="26"/>
        </w:rPr>
        <w:t>по расходам (за исключением рас</w:t>
      </w:r>
      <w:r w:rsidR="006113A1">
        <w:rPr>
          <w:rFonts w:ascii="Times New Roman" w:hAnsi="Times New Roman" w:cs="Times New Roman"/>
          <w:sz w:val="26"/>
          <w:szCs w:val="26"/>
        </w:rPr>
        <w:t xml:space="preserve">ходов по публичным нормативным </w:t>
      </w:r>
      <w:r w:rsidRPr="00625413">
        <w:rPr>
          <w:rFonts w:ascii="Times New Roman" w:hAnsi="Times New Roman" w:cs="Times New Roman"/>
          <w:sz w:val="26"/>
          <w:szCs w:val="26"/>
        </w:rPr>
        <w:t>обязательствам) осуществляется проверка Распоряжения по следующим направлениям: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lastRenderedPageBreak/>
        <w:t>1) соответствие указанных в Ра</w:t>
      </w:r>
      <w:r w:rsidR="006113A1">
        <w:rPr>
          <w:rFonts w:ascii="Times New Roman" w:hAnsi="Times New Roman" w:cs="Times New Roman"/>
          <w:sz w:val="26"/>
          <w:szCs w:val="26"/>
        </w:rPr>
        <w:t xml:space="preserve">споряжении </w:t>
      </w:r>
      <w:proofErr w:type="gramStart"/>
      <w:r w:rsidR="006113A1">
        <w:rPr>
          <w:rFonts w:ascii="Times New Roman" w:hAnsi="Times New Roman" w:cs="Times New Roman"/>
          <w:sz w:val="26"/>
          <w:szCs w:val="26"/>
        </w:rPr>
        <w:t xml:space="preserve">кодов классификации </w:t>
      </w:r>
      <w:r w:rsidRPr="00625413">
        <w:rPr>
          <w:rFonts w:ascii="Times New Roman" w:hAnsi="Times New Roman" w:cs="Times New Roman"/>
          <w:sz w:val="26"/>
          <w:szCs w:val="26"/>
        </w:rPr>
        <w:t xml:space="preserve">расходов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proofErr w:type="gramEnd"/>
      <w:r w:rsidRPr="00625413">
        <w:rPr>
          <w:rFonts w:ascii="Times New Roman" w:hAnsi="Times New Roman" w:cs="Times New Roman"/>
          <w:sz w:val="26"/>
          <w:szCs w:val="26"/>
        </w:rPr>
        <w:t xml:space="preserve"> кодам бюджетной классификации Российской Федерации, действующим в тек</w:t>
      </w:r>
      <w:r w:rsidR="006113A1">
        <w:rPr>
          <w:rFonts w:ascii="Times New Roman" w:hAnsi="Times New Roman" w:cs="Times New Roman"/>
          <w:sz w:val="26"/>
          <w:szCs w:val="26"/>
        </w:rPr>
        <w:t xml:space="preserve">ущем финансовом году на момент </w:t>
      </w:r>
      <w:r w:rsidRPr="00625413">
        <w:rPr>
          <w:rFonts w:ascii="Times New Roman" w:hAnsi="Times New Roman" w:cs="Times New Roman"/>
          <w:sz w:val="26"/>
          <w:szCs w:val="26"/>
        </w:rPr>
        <w:t>представления Распоряжения;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2) соответствие содержания</w:t>
      </w:r>
      <w:r w:rsidR="006113A1">
        <w:rPr>
          <w:rFonts w:ascii="Times New Roman" w:hAnsi="Times New Roman" w:cs="Times New Roman"/>
          <w:sz w:val="26"/>
          <w:szCs w:val="26"/>
        </w:rPr>
        <w:t xml:space="preserve"> операции, исходя из денежного </w:t>
      </w:r>
      <w:r w:rsidRPr="00625413">
        <w:rPr>
          <w:rFonts w:ascii="Times New Roman" w:hAnsi="Times New Roman" w:cs="Times New Roman"/>
          <w:sz w:val="26"/>
          <w:szCs w:val="26"/>
        </w:rPr>
        <w:t xml:space="preserve">обязательства, содержанию текста </w:t>
      </w:r>
      <w:r w:rsidR="006113A1">
        <w:rPr>
          <w:rFonts w:ascii="Times New Roman" w:hAnsi="Times New Roman" w:cs="Times New Roman"/>
          <w:sz w:val="26"/>
          <w:szCs w:val="26"/>
        </w:rPr>
        <w:t xml:space="preserve">назначения платежа, указанному </w:t>
      </w:r>
      <w:r w:rsidRPr="00625413">
        <w:rPr>
          <w:rFonts w:ascii="Times New Roman" w:hAnsi="Times New Roman" w:cs="Times New Roman"/>
          <w:sz w:val="26"/>
          <w:szCs w:val="26"/>
        </w:rPr>
        <w:t>в Распоряжении;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3) соответствие указанных в Рас</w:t>
      </w:r>
      <w:r w:rsidR="006113A1">
        <w:rPr>
          <w:rFonts w:ascii="Times New Roman" w:hAnsi="Times New Roman" w:cs="Times New Roman"/>
          <w:sz w:val="26"/>
          <w:szCs w:val="26"/>
        </w:rPr>
        <w:t xml:space="preserve">поряжении </w:t>
      </w:r>
      <w:proofErr w:type="gramStart"/>
      <w:r w:rsidR="006113A1">
        <w:rPr>
          <w:rFonts w:ascii="Times New Roman" w:hAnsi="Times New Roman" w:cs="Times New Roman"/>
          <w:sz w:val="26"/>
          <w:szCs w:val="26"/>
        </w:rPr>
        <w:t xml:space="preserve">кодов видов расходов </w:t>
      </w:r>
      <w:r w:rsidRPr="00625413">
        <w:rPr>
          <w:rFonts w:ascii="Times New Roman" w:hAnsi="Times New Roman" w:cs="Times New Roman"/>
          <w:sz w:val="26"/>
          <w:szCs w:val="26"/>
        </w:rPr>
        <w:t xml:space="preserve">классификации расходов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proofErr w:type="gramEnd"/>
      <w:r w:rsidRPr="00625413">
        <w:rPr>
          <w:rFonts w:ascii="Times New Roman" w:hAnsi="Times New Roman" w:cs="Times New Roman"/>
          <w:sz w:val="26"/>
          <w:szCs w:val="26"/>
        </w:rPr>
        <w:t xml:space="preserve">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Федерации;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4) </w:t>
      </w:r>
      <w:proofErr w:type="spellStart"/>
      <w:r w:rsidRPr="00625413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625413">
        <w:rPr>
          <w:rFonts w:ascii="Times New Roman" w:hAnsi="Times New Roman" w:cs="Times New Roman"/>
          <w:sz w:val="26"/>
          <w:szCs w:val="26"/>
        </w:rPr>
        <w:t xml:space="preserve"> сумм в Распо</w:t>
      </w:r>
      <w:r w:rsidR="006113A1">
        <w:rPr>
          <w:rFonts w:ascii="Times New Roman" w:hAnsi="Times New Roman" w:cs="Times New Roman"/>
          <w:sz w:val="26"/>
          <w:szCs w:val="26"/>
        </w:rPr>
        <w:t xml:space="preserve">ряжении остатков неисполненных </w:t>
      </w:r>
      <w:r w:rsidRPr="00625413">
        <w:rPr>
          <w:rFonts w:ascii="Times New Roman" w:hAnsi="Times New Roman" w:cs="Times New Roman"/>
          <w:sz w:val="26"/>
          <w:szCs w:val="26"/>
        </w:rPr>
        <w:t>бюджетных обязательств, лимитов бюджетных об</w:t>
      </w:r>
      <w:r w:rsidR="006113A1">
        <w:rPr>
          <w:rFonts w:ascii="Times New Roman" w:hAnsi="Times New Roman" w:cs="Times New Roman"/>
          <w:sz w:val="26"/>
          <w:szCs w:val="26"/>
        </w:rPr>
        <w:t xml:space="preserve">язательств и предельных объемов </w:t>
      </w:r>
      <w:r w:rsidRPr="00625413">
        <w:rPr>
          <w:rFonts w:ascii="Times New Roman" w:hAnsi="Times New Roman" w:cs="Times New Roman"/>
          <w:sz w:val="26"/>
          <w:szCs w:val="26"/>
        </w:rPr>
        <w:t>финансирования, учтенных на</w:t>
      </w:r>
      <w:r w:rsidR="006113A1">
        <w:rPr>
          <w:rFonts w:ascii="Times New Roman" w:hAnsi="Times New Roman" w:cs="Times New Roman"/>
          <w:sz w:val="26"/>
          <w:szCs w:val="26"/>
        </w:rPr>
        <w:t xml:space="preserve"> соответствующем лицевом счете </w:t>
      </w:r>
      <w:r w:rsidRPr="00625413">
        <w:rPr>
          <w:rFonts w:ascii="Times New Roman" w:hAnsi="Times New Roman" w:cs="Times New Roman"/>
          <w:sz w:val="26"/>
          <w:szCs w:val="26"/>
        </w:rPr>
        <w:t>получателя бюджетных средств;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 xml:space="preserve">5) соответствие наименования, ИНН, КПП (при </w:t>
      </w:r>
      <w:r w:rsidR="006113A1">
        <w:rPr>
          <w:rFonts w:ascii="Times New Roman" w:hAnsi="Times New Roman" w:cs="Times New Roman"/>
          <w:sz w:val="26"/>
          <w:szCs w:val="26"/>
        </w:rPr>
        <w:t xml:space="preserve">наличии), банковских реквизитов </w:t>
      </w:r>
      <w:r w:rsidRPr="00625413">
        <w:rPr>
          <w:rFonts w:ascii="Times New Roman" w:hAnsi="Times New Roman" w:cs="Times New Roman"/>
          <w:sz w:val="26"/>
          <w:szCs w:val="26"/>
        </w:rPr>
        <w:t>получателя денежных средств, указанных в Распоряжении, наименованию, ИНН, КПП (при наличии), банковским реквизитам</w:t>
      </w:r>
      <w:r w:rsidR="006113A1">
        <w:rPr>
          <w:rFonts w:ascii="Times New Roman" w:hAnsi="Times New Roman" w:cs="Times New Roman"/>
          <w:sz w:val="26"/>
          <w:szCs w:val="26"/>
        </w:rPr>
        <w:t xml:space="preserve"> </w:t>
      </w:r>
      <w:r w:rsidRPr="00625413">
        <w:rPr>
          <w:rFonts w:ascii="Times New Roman" w:hAnsi="Times New Roman" w:cs="Times New Roman"/>
          <w:sz w:val="26"/>
          <w:szCs w:val="26"/>
        </w:rPr>
        <w:t>получателя денежных средств, указанным в бюджетном обязательстве;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 xml:space="preserve">6) соответствие реквизитов Распоряжения требованиям бюджетного </w:t>
      </w:r>
      <w:r w:rsidRPr="00625413">
        <w:rPr>
          <w:rFonts w:ascii="Times New Roman" w:hAnsi="Times New Roman" w:cs="Times New Roman"/>
          <w:sz w:val="26"/>
          <w:szCs w:val="26"/>
        </w:rPr>
        <w:br/>
        <w:t xml:space="preserve">законодательства Российской Федерации о перечислении средств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 xml:space="preserve"> на соответствующие казначейские счета;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7) идентичность кода участника б</w:t>
      </w:r>
      <w:r w:rsidR="006113A1">
        <w:rPr>
          <w:rFonts w:ascii="Times New Roman" w:hAnsi="Times New Roman" w:cs="Times New Roman"/>
          <w:sz w:val="26"/>
          <w:szCs w:val="26"/>
        </w:rPr>
        <w:t xml:space="preserve">юджетного процесса по Сводному </w:t>
      </w:r>
      <w:r w:rsidRPr="00625413">
        <w:rPr>
          <w:rFonts w:ascii="Times New Roman" w:hAnsi="Times New Roman" w:cs="Times New Roman"/>
          <w:sz w:val="26"/>
          <w:szCs w:val="26"/>
        </w:rPr>
        <w:t>реестру по денежному обязательству и платежу;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 xml:space="preserve">8) идентичность кода (кодов) классификации расходов </w:t>
      </w:r>
      <w:r w:rsidR="003F255E" w:rsidRPr="00625413">
        <w:rPr>
          <w:rFonts w:ascii="Times New Roman" w:hAnsi="Times New Roman" w:cs="Times New Roman"/>
          <w:sz w:val="26"/>
          <w:szCs w:val="26"/>
        </w:rPr>
        <w:t>местного</w:t>
      </w:r>
      <w:r w:rsidR="006113A1">
        <w:rPr>
          <w:rFonts w:ascii="Times New Roman" w:hAnsi="Times New Roman" w:cs="Times New Roman"/>
          <w:sz w:val="26"/>
          <w:szCs w:val="26"/>
        </w:rPr>
        <w:t xml:space="preserve"> </w:t>
      </w:r>
      <w:r w:rsidRPr="00625413">
        <w:rPr>
          <w:rFonts w:ascii="Times New Roman" w:hAnsi="Times New Roman" w:cs="Times New Roman"/>
          <w:sz w:val="26"/>
          <w:szCs w:val="26"/>
        </w:rPr>
        <w:t>бюджета по денежному обязательству и платежу;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9) идентичность кода валюты, в которой принят</w:t>
      </w:r>
      <w:r w:rsidR="006113A1">
        <w:rPr>
          <w:rFonts w:ascii="Times New Roman" w:hAnsi="Times New Roman" w:cs="Times New Roman"/>
          <w:sz w:val="26"/>
          <w:szCs w:val="26"/>
        </w:rPr>
        <w:t xml:space="preserve">о денежное </w:t>
      </w:r>
      <w:r w:rsidRPr="00625413">
        <w:rPr>
          <w:rFonts w:ascii="Times New Roman" w:hAnsi="Times New Roman" w:cs="Times New Roman"/>
          <w:sz w:val="26"/>
          <w:szCs w:val="26"/>
        </w:rPr>
        <w:t>обязательство, и кода валюты, в которой должен быть осуществлен платеж по Распоряжению;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5413">
        <w:rPr>
          <w:rFonts w:ascii="Times New Roman" w:hAnsi="Times New Roman" w:cs="Times New Roman"/>
          <w:sz w:val="26"/>
          <w:szCs w:val="26"/>
        </w:rPr>
        <w:t>10)</w:t>
      </w:r>
      <w:r w:rsidRPr="00625413">
        <w:rPr>
          <w:rFonts w:ascii="Times New Roman" w:hAnsi="Times New Roman" w:cs="Times New Roman"/>
          <w:sz w:val="26"/>
          <w:szCs w:val="26"/>
          <w:lang w:val="en-US"/>
        </w:rPr>
        <w:t> </w:t>
      </w:r>
      <w:proofErr w:type="spellStart"/>
      <w:r w:rsidRPr="00625413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625413">
        <w:rPr>
          <w:rFonts w:ascii="Times New Roman" w:hAnsi="Times New Roman" w:cs="Times New Roman"/>
          <w:sz w:val="26"/>
          <w:szCs w:val="26"/>
        </w:rPr>
        <w:t xml:space="preserve"> суммы Распоряжения над </w:t>
      </w:r>
      <w:r w:rsidR="006113A1">
        <w:rPr>
          <w:rFonts w:ascii="Times New Roman" w:hAnsi="Times New Roman" w:cs="Times New Roman"/>
          <w:sz w:val="26"/>
          <w:szCs w:val="26"/>
        </w:rPr>
        <w:t xml:space="preserve">суммой неисполненного денежного </w:t>
      </w:r>
      <w:r w:rsidRPr="00625413">
        <w:rPr>
          <w:rFonts w:ascii="Times New Roman" w:hAnsi="Times New Roman" w:cs="Times New Roman"/>
          <w:sz w:val="26"/>
          <w:szCs w:val="26"/>
        </w:rPr>
        <w:t>обязательства, рассчитанн</w:t>
      </w:r>
      <w:r w:rsidR="006113A1">
        <w:rPr>
          <w:rFonts w:ascii="Times New Roman" w:hAnsi="Times New Roman" w:cs="Times New Roman"/>
          <w:sz w:val="26"/>
          <w:szCs w:val="26"/>
        </w:rPr>
        <w:t xml:space="preserve">ой как разница суммы денежного </w:t>
      </w:r>
      <w:r w:rsidRPr="00625413">
        <w:rPr>
          <w:rFonts w:ascii="Times New Roman" w:hAnsi="Times New Roman" w:cs="Times New Roman"/>
          <w:sz w:val="26"/>
          <w:szCs w:val="26"/>
        </w:rPr>
        <w:t>обязательства (в случае исполнения денежного обязательства многократно – с учетом ранее произведенных пер</w:t>
      </w:r>
      <w:r w:rsidR="006113A1">
        <w:rPr>
          <w:rFonts w:ascii="Times New Roman" w:hAnsi="Times New Roman" w:cs="Times New Roman"/>
          <w:sz w:val="26"/>
          <w:szCs w:val="26"/>
        </w:rPr>
        <w:t xml:space="preserve">ечислений по данному денежному </w:t>
      </w:r>
      <w:r w:rsidRPr="00625413">
        <w:rPr>
          <w:rFonts w:ascii="Times New Roman" w:hAnsi="Times New Roman" w:cs="Times New Roman"/>
          <w:sz w:val="26"/>
          <w:szCs w:val="26"/>
        </w:rPr>
        <w:t xml:space="preserve">обязательству) и суммы ранее произведенного в рамках соответствующего бюджетного обязательства авансового платежа, по которому </w:t>
      </w:r>
      <w:r w:rsidRPr="00625413">
        <w:rPr>
          <w:rFonts w:ascii="Times New Roman" w:hAnsi="Times New Roman" w:cs="Times New Roman"/>
          <w:sz w:val="26"/>
          <w:szCs w:val="26"/>
        </w:rPr>
        <w:br/>
        <w:t>не подтверждена поставка товара (выполнение работ, оказание услуг);</w:t>
      </w:r>
      <w:proofErr w:type="gramEnd"/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11)</w:t>
      </w:r>
      <w:r w:rsidRPr="00625413">
        <w:rPr>
          <w:rFonts w:ascii="Times New Roman" w:hAnsi="Times New Roman" w:cs="Times New Roman"/>
          <w:sz w:val="26"/>
          <w:szCs w:val="26"/>
          <w:lang w:val="en-US"/>
        </w:rPr>
        <w:t> </w:t>
      </w:r>
      <w:proofErr w:type="spellStart"/>
      <w:r w:rsidRPr="00625413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625413">
        <w:rPr>
          <w:rFonts w:ascii="Times New Roman" w:hAnsi="Times New Roman" w:cs="Times New Roman"/>
          <w:sz w:val="26"/>
          <w:szCs w:val="26"/>
        </w:rPr>
        <w:t xml:space="preserve"> размера </w:t>
      </w:r>
      <w:r w:rsidR="006113A1">
        <w:rPr>
          <w:rFonts w:ascii="Times New Roman" w:hAnsi="Times New Roman" w:cs="Times New Roman"/>
          <w:sz w:val="26"/>
          <w:szCs w:val="26"/>
        </w:rPr>
        <w:t xml:space="preserve">авансового платежа, указанного </w:t>
      </w:r>
      <w:r w:rsidRPr="00625413">
        <w:rPr>
          <w:rFonts w:ascii="Times New Roman" w:hAnsi="Times New Roman" w:cs="Times New Roman"/>
          <w:sz w:val="26"/>
          <w:szCs w:val="26"/>
        </w:rPr>
        <w:t>в Распоряжении, над суммой ав</w:t>
      </w:r>
      <w:r w:rsidR="006113A1">
        <w:rPr>
          <w:rFonts w:ascii="Times New Roman" w:hAnsi="Times New Roman" w:cs="Times New Roman"/>
          <w:sz w:val="26"/>
          <w:szCs w:val="26"/>
        </w:rPr>
        <w:t xml:space="preserve">ансового платежа по бюджетному </w:t>
      </w:r>
      <w:r w:rsidRPr="00625413">
        <w:rPr>
          <w:rFonts w:ascii="Times New Roman" w:hAnsi="Times New Roman" w:cs="Times New Roman"/>
          <w:sz w:val="26"/>
          <w:szCs w:val="26"/>
        </w:rPr>
        <w:t>обязательству с учетом ранее осуществленных авансовых платежей;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625413">
        <w:rPr>
          <w:rFonts w:ascii="Times New Roman" w:hAnsi="Times New Roman" w:cs="Times New Roman"/>
          <w:iCs/>
          <w:sz w:val="26"/>
          <w:szCs w:val="26"/>
        </w:rPr>
        <w:t>12)</w:t>
      </w:r>
      <w:r w:rsidRPr="00625413">
        <w:rPr>
          <w:rFonts w:ascii="Times New Roman" w:hAnsi="Times New Roman" w:cs="Times New Roman"/>
          <w:iCs/>
          <w:sz w:val="26"/>
          <w:szCs w:val="26"/>
          <w:lang w:val="en-US"/>
        </w:rPr>
        <w:t> </w:t>
      </w:r>
      <w:r w:rsidRPr="00625413">
        <w:rPr>
          <w:rFonts w:ascii="Times New Roman" w:hAnsi="Times New Roman" w:cs="Times New Roman"/>
          <w:iCs/>
          <w:sz w:val="26"/>
          <w:szCs w:val="26"/>
        </w:rPr>
        <w:t>соответствие уникаль</w:t>
      </w:r>
      <w:r w:rsidR="006113A1">
        <w:rPr>
          <w:rFonts w:ascii="Times New Roman" w:hAnsi="Times New Roman" w:cs="Times New Roman"/>
          <w:iCs/>
          <w:sz w:val="26"/>
          <w:szCs w:val="26"/>
        </w:rPr>
        <w:t xml:space="preserve">ного номера реестровой записи </w:t>
      </w:r>
      <w:r w:rsidRPr="00625413">
        <w:rPr>
          <w:rFonts w:ascii="Times New Roman" w:hAnsi="Times New Roman" w:cs="Times New Roman"/>
          <w:iCs/>
          <w:sz w:val="26"/>
          <w:szCs w:val="26"/>
        </w:rPr>
        <w:t>в определенном законодательством Российской Федерации о конт</w:t>
      </w:r>
      <w:r w:rsidR="006113A1">
        <w:rPr>
          <w:rFonts w:ascii="Times New Roman" w:hAnsi="Times New Roman" w:cs="Times New Roman"/>
          <w:iCs/>
          <w:sz w:val="26"/>
          <w:szCs w:val="26"/>
        </w:rPr>
        <w:t xml:space="preserve">рактной системе в сфере закупок </w:t>
      </w:r>
      <w:r w:rsidRPr="00625413">
        <w:rPr>
          <w:rFonts w:ascii="Times New Roman" w:hAnsi="Times New Roman" w:cs="Times New Roman"/>
          <w:iCs/>
          <w:sz w:val="26"/>
          <w:szCs w:val="26"/>
        </w:rPr>
        <w:t>товаров</w:t>
      </w:r>
      <w:r w:rsidR="006113A1">
        <w:rPr>
          <w:rFonts w:ascii="Times New Roman" w:hAnsi="Times New Roman" w:cs="Times New Roman"/>
          <w:iCs/>
          <w:sz w:val="26"/>
          <w:szCs w:val="26"/>
        </w:rPr>
        <w:t xml:space="preserve">, работ, услуг для обеспечения </w:t>
      </w:r>
      <w:r w:rsidRPr="00625413">
        <w:rPr>
          <w:rFonts w:ascii="Times New Roman" w:hAnsi="Times New Roman" w:cs="Times New Roman"/>
          <w:iCs/>
          <w:sz w:val="26"/>
          <w:szCs w:val="26"/>
        </w:rPr>
        <w:t xml:space="preserve">государственных и муниципальных нужд реестре контрактов, заключенных заказчиками, или реестре контрактов, содержащих сведения, </w:t>
      </w:r>
      <w:r w:rsidRPr="00625413">
        <w:rPr>
          <w:rFonts w:ascii="Times New Roman" w:hAnsi="Times New Roman" w:cs="Times New Roman"/>
          <w:iCs/>
          <w:sz w:val="26"/>
          <w:szCs w:val="26"/>
        </w:rPr>
        <w:lastRenderedPageBreak/>
        <w:t>составляющие государственную тайну (далее соотв</w:t>
      </w:r>
      <w:r w:rsidR="006113A1">
        <w:rPr>
          <w:rFonts w:ascii="Times New Roman" w:hAnsi="Times New Roman" w:cs="Times New Roman"/>
          <w:iCs/>
          <w:sz w:val="26"/>
          <w:szCs w:val="26"/>
        </w:rPr>
        <w:t xml:space="preserve">етственно – реестр контрактов, </w:t>
      </w:r>
      <w:r w:rsidRPr="00625413">
        <w:rPr>
          <w:rFonts w:ascii="Times New Roman" w:hAnsi="Times New Roman" w:cs="Times New Roman"/>
          <w:iCs/>
          <w:sz w:val="26"/>
          <w:szCs w:val="26"/>
        </w:rPr>
        <w:t>реестр контрактов, содержащих го</w:t>
      </w:r>
      <w:r w:rsidR="006113A1">
        <w:rPr>
          <w:rFonts w:ascii="Times New Roman" w:hAnsi="Times New Roman" w:cs="Times New Roman"/>
          <w:iCs/>
          <w:sz w:val="26"/>
          <w:szCs w:val="26"/>
        </w:rPr>
        <w:t xml:space="preserve">сударственную тайну), договору </w:t>
      </w:r>
      <w:r w:rsidRPr="00625413">
        <w:rPr>
          <w:rFonts w:ascii="Times New Roman" w:hAnsi="Times New Roman" w:cs="Times New Roman"/>
          <w:iCs/>
          <w:sz w:val="26"/>
          <w:szCs w:val="26"/>
        </w:rPr>
        <w:t xml:space="preserve">(муниципальному контракту), </w:t>
      </w:r>
      <w:r w:rsidR="006113A1">
        <w:rPr>
          <w:rFonts w:ascii="Times New Roman" w:hAnsi="Times New Roman" w:cs="Times New Roman"/>
          <w:iCs/>
          <w:sz w:val="26"/>
          <w:szCs w:val="26"/>
        </w:rPr>
        <w:t xml:space="preserve">подлежащему включению в реестр </w:t>
      </w:r>
      <w:r w:rsidRPr="00625413">
        <w:rPr>
          <w:rFonts w:ascii="Times New Roman" w:hAnsi="Times New Roman" w:cs="Times New Roman"/>
          <w:iCs/>
          <w:sz w:val="26"/>
          <w:szCs w:val="26"/>
        </w:rPr>
        <w:t>контрактов или реестр контрактов, составляющих государственную</w:t>
      </w:r>
      <w:proofErr w:type="gramEnd"/>
      <w:r w:rsidRPr="00625413">
        <w:rPr>
          <w:rFonts w:ascii="Times New Roman" w:hAnsi="Times New Roman" w:cs="Times New Roman"/>
          <w:iCs/>
          <w:sz w:val="26"/>
          <w:szCs w:val="26"/>
        </w:rPr>
        <w:t xml:space="preserve"> тайну, </w:t>
      </w:r>
      <w:proofErr w:type="gramStart"/>
      <w:r w:rsidRPr="00625413">
        <w:rPr>
          <w:rFonts w:ascii="Times New Roman" w:hAnsi="Times New Roman" w:cs="Times New Roman"/>
          <w:iCs/>
          <w:sz w:val="26"/>
          <w:szCs w:val="26"/>
        </w:rPr>
        <w:t>указанных</w:t>
      </w:r>
      <w:proofErr w:type="gramEnd"/>
      <w:r w:rsidRPr="00625413">
        <w:rPr>
          <w:rFonts w:ascii="Times New Roman" w:hAnsi="Times New Roman" w:cs="Times New Roman"/>
          <w:iCs/>
          <w:sz w:val="26"/>
          <w:szCs w:val="26"/>
        </w:rPr>
        <w:t xml:space="preserve"> в Распоряжении;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13)</w:t>
      </w:r>
      <w:r w:rsidRPr="00625413">
        <w:rPr>
          <w:rFonts w:ascii="Times New Roman" w:hAnsi="Times New Roman" w:cs="Times New Roman"/>
          <w:sz w:val="26"/>
          <w:szCs w:val="26"/>
          <w:lang w:val="en-US"/>
        </w:rPr>
        <w:t> </w:t>
      </w:r>
      <w:proofErr w:type="spellStart"/>
      <w:r w:rsidRPr="00625413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625413">
        <w:rPr>
          <w:rFonts w:ascii="Times New Roman" w:hAnsi="Times New Roman" w:cs="Times New Roman"/>
          <w:sz w:val="26"/>
          <w:szCs w:val="26"/>
        </w:rPr>
        <w:t xml:space="preserve"> указанной в</w:t>
      </w:r>
      <w:r w:rsidR="006113A1">
        <w:rPr>
          <w:rFonts w:ascii="Times New Roman" w:hAnsi="Times New Roman" w:cs="Times New Roman"/>
          <w:sz w:val="26"/>
          <w:szCs w:val="26"/>
        </w:rPr>
        <w:t xml:space="preserve"> Распоряжении суммы авансового </w:t>
      </w:r>
      <w:r w:rsidRPr="00625413">
        <w:rPr>
          <w:rFonts w:ascii="Times New Roman" w:hAnsi="Times New Roman" w:cs="Times New Roman"/>
          <w:sz w:val="26"/>
          <w:szCs w:val="26"/>
        </w:rPr>
        <w:t>платежа с учетом сумм ранее пр</w:t>
      </w:r>
      <w:r w:rsidR="006113A1">
        <w:rPr>
          <w:rFonts w:ascii="Times New Roman" w:hAnsi="Times New Roman" w:cs="Times New Roman"/>
          <w:sz w:val="26"/>
          <w:szCs w:val="26"/>
        </w:rPr>
        <w:t xml:space="preserve">оизведенных авансовых платежей </w:t>
      </w:r>
      <w:r w:rsidRPr="00625413">
        <w:rPr>
          <w:rFonts w:ascii="Times New Roman" w:hAnsi="Times New Roman" w:cs="Times New Roman"/>
          <w:sz w:val="26"/>
          <w:szCs w:val="26"/>
        </w:rPr>
        <w:t xml:space="preserve">по соответствующему бюджетному обязательству над предельным размером авансового платежа, установленным </w:t>
      </w:r>
      <w:r w:rsidR="006113A1">
        <w:rPr>
          <w:rFonts w:ascii="Times New Roman" w:hAnsi="Times New Roman" w:cs="Times New Roman"/>
          <w:sz w:val="26"/>
          <w:szCs w:val="26"/>
        </w:rPr>
        <w:t xml:space="preserve">федеральным законодательством, </w:t>
      </w:r>
      <w:r w:rsidRPr="00625413">
        <w:rPr>
          <w:rFonts w:ascii="Times New Roman" w:hAnsi="Times New Roman" w:cs="Times New Roman"/>
          <w:sz w:val="26"/>
          <w:szCs w:val="26"/>
        </w:rPr>
        <w:t>нормативными правовыми актами Алтайского края.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 xml:space="preserve">14) </w:t>
      </w:r>
      <w:proofErr w:type="spellStart"/>
      <w:r w:rsidRPr="00625413">
        <w:rPr>
          <w:rFonts w:ascii="Times New Roman" w:hAnsi="Times New Roman" w:cs="Times New Roman"/>
          <w:sz w:val="26"/>
          <w:szCs w:val="26"/>
        </w:rPr>
        <w:t>неопережение</w:t>
      </w:r>
      <w:proofErr w:type="spellEnd"/>
      <w:r w:rsidRPr="00625413">
        <w:rPr>
          <w:rFonts w:ascii="Times New Roman" w:hAnsi="Times New Roman" w:cs="Times New Roman"/>
          <w:sz w:val="26"/>
          <w:szCs w:val="26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аренды.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8" w:name="Par85"/>
      <w:bookmarkEnd w:id="8"/>
      <w:r w:rsidRPr="00625413">
        <w:rPr>
          <w:rFonts w:ascii="Times New Roman" w:hAnsi="Times New Roman" w:cs="Times New Roman"/>
          <w:sz w:val="26"/>
          <w:szCs w:val="26"/>
        </w:rPr>
        <w:t>3.8. </w:t>
      </w:r>
      <w:proofErr w:type="gramStart"/>
      <w:r w:rsidRPr="00625413">
        <w:rPr>
          <w:rFonts w:ascii="Times New Roman" w:hAnsi="Times New Roman" w:cs="Times New Roman"/>
          <w:sz w:val="26"/>
          <w:szCs w:val="26"/>
        </w:rPr>
        <w:t>В случае если Распоряжение представляется для оплаты денежного обязательства, сформированного Управлением в соответствии</w:t>
      </w:r>
      <w:r w:rsidR="006113A1">
        <w:rPr>
          <w:rFonts w:ascii="Times New Roman" w:hAnsi="Times New Roman" w:cs="Times New Roman"/>
          <w:sz w:val="26"/>
          <w:szCs w:val="26"/>
        </w:rPr>
        <w:t xml:space="preserve"> с порядком учета обязательств, </w:t>
      </w:r>
      <w:r w:rsidRPr="00625413">
        <w:rPr>
          <w:rFonts w:ascii="Times New Roman" w:hAnsi="Times New Roman" w:cs="Times New Roman"/>
          <w:sz w:val="26"/>
          <w:szCs w:val="26"/>
        </w:rPr>
        <w:t xml:space="preserve">получатель средств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="006113A1">
        <w:rPr>
          <w:rFonts w:ascii="Times New Roman" w:hAnsi="Times New Roman" w:cs="Times New Roman"/>
          <w:sz w:val="26"/>
          <w:szCs w:val="26"/>
        </w:rPr>
        <w:t xml:space="preserve"> представляет </w:t>
      </w:r>
      <w:r w:rsidRPr="00625413">
        <w:rPr>
          <w:rFonts w:ascii="Times New Roman" w:hAnsi="Times New Roman" w:cs="Times New Roman"/>
          <w:sz w:val="26"/>
          <w:szCs w:val="26"/>
        </w:rPr>
        <w:t>в Управление вместе с Распоряже</w:t>
      </w:r>
      <w:r w:rsidR="006113A1">
        <w:rPr>
          <w:rFonts w:ascii="Times New Roman" w:hAnsi="Times New Roman" w:cs="Times New Roman"/>
          <w:sz w:val="26"/>
          <w:szCs w:val="26"/>
        </w:rPr>
        <w:t xml:space="preserve">нием указанный в нем документ, </w:t>
      </w:r>
      <w:r w:rsidRPr="00625413">
        <w:rPr>
          <w:rFonts w:ascii="Times New Roman" w:hAnsi="Times New Roman" w:cs="Times New Roman"/>
          <w:sz w:val="26"/>
          <w:szCs w:val="26"/>
        </w:rPr>
        <w:t xml:space="preserve">подтверждающий возникновение денежного обязательства, за исключением документов, содержащих сведения, составляющие государственную и иную охраняемую законом тайну, а также за исключением случаев </w:t>
      </w:r>
      <w:r w:rsidRPr="00625413">
        <w:rPr>
          <w:rFonts w:ascii="Times New Roman" w:hAnsi="Times New Roman" w:cs="Times New Roman"/>
          <w:sz w:val="26"/>
          <w:szCs w:val="26"/>
        </w:rPr>
        <w:br/>
        <w:t>санкционирования оплаты денежных обязательств, установленных абзацами вторым - седьмым</w:t>
      </w:r>
      <w:proofErr w:type="gramEnd"/>
      <w:r w:rsidRPr="00625413">
        <w:rPr>
          <w:rFonts w:ascii="Times New Roman" w:hAnsi="Times New Roman" w:cs="Times New Roman"/>
          <w:sz w:val="26"/>
          <w:szCs w:val="26"/>
        </w:rPr>
        <w:t xml:space="preserve"> пункта 3.5 настоящего Порядка.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При санкционировании оплаты д</w:t>
      </w:r>
      <w:r w:rsidR="006113A1">
        <w:rPr>
          <w:rFonts w:ascii="Times New Roman" w:hAnsi="Times New Roman" w:cs="Times New Roman"/>
          <w:sz w:val="26"/>
          <w:szCs w:val="26"/>
        </w:rPr>
        <w:t>енежных обязатель</w:t>
      </w:r>
      <w:proofErr w:type="gramStart"/>
      <w:r w:rsidR="006113A1">
        <w:rPr>
          <w:rFonts w:ascii="Times New Roman" w:hAnsi="Times New Roman" w:cs="Times New Roman"/>
          <w:sz w:val="26"/>
          <w:szCs w:val="26"/>
        </w:rPr>
        <w:t>ств в сл</w:t>
      </w:r>
      <w:proofErr w:type="gramEnd"/>
      <w:r w:rsidR="006113A1">
        <w:rPr>
          <w:rFonts w:ascii="Times New Roman" w:hAnsi="Times New Roman" w:cs="Times New Roman"/>
          <w:sz w:val="26"/>
          <w:szCs w:val="26"/>
        </w:rPr>
        <w:t xml:space="preserve">учае, </w:t>
      </w:r>
      <w:r w:rsidRPr="00625413">
        <w:rPr>
          <w:rFonts w:ascii="Times New Roman" w:hAnsi="Times New Roman" w:cs="Times New Roman"/>
          <w:sz w:val="26"/>
          <w:szCs w:val="26"/>
        </w:rPr>
        <w:t>установленном настоящим пунктом</w:t>
      </w:r>
      <w:r w:rsidR="006113A1">
        <w:rPr>
          <w:rFonts w:ascii="Times New Roman" w:hAnsi="Times New Roman" w:cs="Times New Roman"/>
          <w:sz w:val="26"/>
          <w:szCs w:val="26"/>
        </w:rPr>
        <w:t xml:space="preserve">, дополнительно к направлениям </w:t>
      </w:r>
      <w:r w:rsidRPr="00625413">
        <w:rPr>
          <w:rFonts w:ascii="Times New Roman" w:hAnsi="Times New Roman" w:cs="Times New Roman"/>
          <w:sz w:val="26"/>
          <w:szCs w:val="26"/>
        </w:rPr>
        <w:t>проверки, установленным пунктом 3.7 настоящего Порядка, осуществляется проверка равенства сумм Распоряжения су</w:t>
      </w:r>
      <w:r w:rsidR="006113A1">
        <w:rPr>
          <w:rFonts w:ascii="Times New Roman" w:hAnsi="Times New Roman" w:cs="Times New Roman"/>
          <w:sz w:val="26"/>
          <w:szCs w:val="26"/>
        </w:rPr>
        <w:t xml:space="preserve">мме соответствующего денежного </w:t>
      </w:r>
      <w:r w:rsidRPr="00625413">
        <w:rPr>
          <w:rFonts w:ascii="Times New Roman" w:hAnsi="Times New Roman" w:cs="Times New Roman"/>
          <w:sz w:val="26"/>
          <w:szCs w:val="26"/>
        </w:rPr>
        <w:t>обязательства.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3.9. При санкционировани</w:t>
      </w:r>
      <w:r w:rsidR="006113A1">
        <w:rPr>
          <w:rFonts w:ascii="Times New Roman" w:hAnsi="Times New Roman" w:cs="Times New Roman"/>
          <w:sz w:val="26"/>
          <w:szCs w:val="26"/>
        </w:rPr>
        <w:t xml:space="preserve">и оплаты денежных обязательств </w:t>
      </w:r>
      <w:r w:rsidRPr="00625413">
        <w:rPr>
          <w:rFonts w:ascii="Times New Roman" w:hAnsi="Times New Roman" w:cs="Times New Roman"/>
          <w:sz w:val="26"/>
          <w:szCs w:val="26"/>
        </w:rPr>
        <w:t>по расходам по публичным нормативным обязательствам осуществляется проверка Распоряжения по следующим направлениям: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1) соответствие указанных в Ра</w:t>
      </w:r>
      <w:r w:rsidR="006113A1">
        <w:rPr>
          <w:rFonts w:ascii="Times New Roman" w:hAnsi="Times New Roman" w:cs="Times New Roman"/>
          <w:sz w:val="26"/>
          <w:szCs w:val="26"/>
        </w:rPr>
        <w:t xml:space="preserve">споряжении </w:t>
      </w:r>
      <w:proofErr w:type="gramStart"/>
      <w:r w:rsidR="006113A1">
        <w:rPr>
          <w:rFonts w:ascii="Times New Roman" w:hAnsi="Times New Roman" w:cs="Times New Roman"/>
          <w:sz w:val="26"/>
          <w:szCs w:val="26"/>
        </w:rPr>
        <w:t xml:space="preserve">кодов классификации </w:t>
      </w:r>
      <w:r w:rsidRPr="00625413">
        <w:rPr>
          <w:rFonts w:ascii="Times New Roman" w:hAnsi="Times New Roman" w:cs="Times New Roman"/>
          <w:sz w:val="26"/>
          <w:szCs w:val="26"/>
        </w:rPr>
        <w:t xml:space="preserve">расходов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proofErr w:type="gramEnd"/>
      <w:r w:rsidRPr="00625413">
        <w:rPr>
          <w:rFonts w:ascii="Times New Roman" w:hAnsi="Times New Roman" w:cs="Times New Roman"/>
          <w:sz w:val="26"/>
          <w:szCs w:val="26"/>
        </w:rPr>
        <w:t xml:space="preserve"> кодам бюджетной классификации Российской Федерации, действующим в тек</w:t>
      </w:r>
      <w:r w:rsidR="006113A1">
        <w:rPr>
          <w:rFonts w:ascii="Times New Roman" w:hAnsi="Times New Roman" w:cs="Times New Roman"/>
          <w:sz w:val="26"/>
          <w:szCs w:val="26"/>
        </w:rPr>
        <w:t xml:space="preserve">ущем финансовом году на момент </w:t>
      </w:r>
      <w:r w:rsidRPr="00625413">
        <w:rPr>
          <w:rFonts w:ascii="Times New Roman" w:hAnsi="Times New Roman" w:cs="Times New Roman"/>
          <w:sz w:val="26"/>
          <w:szCs w:val="26"/>
        </w:rPr>
        <w:t>представления Распоряжения;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2) соответствие указанных в Рас</w:t>
      </w:r>
      <w:r w:rsidR="006113A1">
        <w:rPr>
          <w:rFonts w:ascii="Times New Roman" w:hAnsi="Times New Roman" w:cs="Times New Roman"/>
          <w:sz w:val="26"/>
          <w:szCs w:val="26"/>
        </w:rPr>
        <w:t xml:space="preserve">поряжении </w:t>
      </w:r>
      <w:proofErr w:type="gramStart"/>
      <w:r w:rsidR="006113A1">
        <w:rPr>
          <w:rFonts w:ascii="Times New Roman" w:hAnsi="Times New Roman" w:cs="Times New Roman"/>
          <w:sz w:val="26"/>
          <w:szCs w:val="26"/>
        </w:rPr>
        <w:t xml:space="preserve">кодов видов расходов </w:t>
      </w:r>
      <w:r w:rsidRPr="00625413">
        <w:rPr>
          <w:rFonts w:ascii="Times New Roman" w:hAnsi="Times New Roman" w:cs="Times New Roman"/>
          <w:sz w:val="26"/>
          <w:szCs w:val="26"/>
        </w:rPr>
        <w:t xml:space="preserve">классификации расходов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proofErr w:type="gramEnd"/>
      <w:r w:rsidRPr="00625413">
        <w:rPr>
          <w:rFonts w:ascii="Times New Roman" w:hAnsi="Times New Roman" w:cs="Times New Roman"/>
          <w:sz w:val="26"/>
          <w:szCs w:val="26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3) </w:t>
      </w:r>
      <w:proofErr w:type="spellStart"/>
      <w:r w:rsidRPr="00625413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625413">
        <w:rPr>
          <w:rFonts w:ascii="Times New Roman" w:hAnsi="Times New Roman" w:cs="Times New Roman"/>
          <w:sz w:val="26"/>
          <w:szCs w:val="26"/>
        </w:rPr>
        <w:t xml:space="preserve"> сумм, указанных</w:t>
      </w:r>
      <w:r w:rsidR="006113A1">
        <w:rPr>
          <w:rFonts w:ascii="Times New Roman" w:hAnsi="Times New Roman" w:cs="Times New Roman"/>
          <w:sz w:val="26"/>
          <w:szCs w:val="26"/>
        </w:rPr>
        <w:t xml:space="preserve"> в Распоряжении, над остатками </w:t>
      </w:r>
      <w:r w:rsidRPr="00625413">
        <w:rPr>
          <w:rFonts w:ascii="Times New Roman" w:hAnsi="Times New Roman" w:cs="Times New Roman"/>
          <w:sz w:val="26"/>
          <w:szCs w:val="26"/>
        </w:rPr>
        <w:t>соответствующих бюджетных асс</w:t>
      </w:r>
      <w:r w:rsidR="006113A1">
        <w:rPr>
          <w:rFonts w:ascii="Times New Roman" w:hAnsi="Times New Roman" w:cs="Times New Roman"/>
          <w:sz w:val="26"/>
          <w:szCs w:val="26"/>
        </w:rPr>
        <w:t xml:space="preserve">игнований и предельных объемов </w:t>
      </w:r>
      <w:r w:rsidRPr="00625413">
        <w:rPr>
          <w:rFonts w:ascii="Times New Roman" w:hAnsi="Times New Roman" w:cs="Times New Roman"/>
          <w:sz w:val="26"/>
          <w:szCs w:val="26"/>
        </w:rPr>
        <w:t>финансирования, учтенных на лицевом счете получателя бюджетных средств.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3.10. При санкционировании оплаты де</w:t>
      </w:r>
      <w:r w:rsidR="006113A1">
        <w:rPr>
          <w:rFonts w:ascii="Times New Roman" w:hAnsi="Times New Roman" w:cs="Times New Roman"/>
          <w:sz w:val="26"/>
          <w:szCs w:val="26"/>
        </w:rPr>
        <w:t xml:space="preserve">нежных обязательств </w:t>
      </w:r>
      <w:r w:rsidRPr="00625413">
        <w:rPr>
          <w:rFonts w:ascii="Times New Roman" w:hAnsi="Times New Roman" w:cs="Times New Roman"/>
          <w:sz w:val="26"/>
          <w:szCs w:val="26"/>
        </w:rPr>
        <w:t xml:space="preserve">по перечислениям по источникам финансирования дефицита </w:t>
      </w:r>
      <w:r w:rsidR="003F255E" w:rsidRPr="00625413">
        <w:rPr>
          <w:rFonts w:ascii="Times New Roman" w:hAnsi="Times New Roman" w:cs="Times New Roman"/>
          <w:sz w:val="26"/>
          <w:szCs w:val="26"/>
        </w:rPr>
        <w:t>местного</w:t>
      </w:r>
      <w:r w:rsidR="00ED5F62">
        <w:rPr>
          <w:rFonts w:ascii="Times New Roman" w:hAnsi="Times New Roman" w:cs="Times New Roman"/>
          <w:sz w:val="26"/>
          <w:szCs w:val="26"/>
        </w:rPr>
        <w:t xml:space="preserve"> </w:t>
      </w:r>
      <w:r w:rsidRPr="00625413">
        <w:rPr>
          <w:rFonts w:ascii="Times New Roman" w:hAnsi="Times New Roman" w:cs="Times New Roman"/>
          <w:sz w:val="26"/>
          <w:szCs w:val="26"/>
        </w:rPr>
        <w:t>бюджета осуществляется пров</w:t>
      </w:r>
      <w:r w:rsidR="006113A1">
        <w:rPr>
          <w:rFonts w:ascii="Times New Roman" w:hAnsi="Times New Roman" w:cs="Times New Roman"/>
          <w:sz w:val="26"/>
          <w:szCs w:val="26"/>
        </w:rPr>
        <w:t xml:space="preserve">ерка Распоряжения по следующим </w:t>
      </w:r>
      <w:r w:rsidRPr="00625413">
        <w:rPr>
          <w:rFonts w:ascii="Times New Roman" w:hAnsi="Times New Roman" w:cs="Times New Roman"/>
          <w:sz w:val="26"/>
          <w:szCs w:val="26"/>
        </w:rPr>
        <w:t>направлениям: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lastRenderedPageBreak/>
        <w:t>1) соответствие указанных в Ра</w:t>
      </w:r>
      <w:r w:rsidR="00ED5F62">
        <w:rPr>
          <w:rFonts w:ascii="Times New Roman" w:hAnsi="Times New Roman" w:cs="Times New Roman"/>
          <w:sz w:val="26"/>
          <w:szCs w:val="26"/>
        </w:rPr>
        <w:t xml:space="preserve">споряжении </w:t>
      </w:r>
      <w:proofErr w:type="gramStart"/>
      <w:r w:rsidR="00ED5F62">
        <w:rPr>
          <w:rFonts w:ascii="Times New Roman" w:hAnsi="Times New Roman" w:cs="Times New Roman"/>
          <w:sz w:val="26"/>
          <w:szCs w:val="26"/>
        </w:rPr>
        <w:t xml:space="preserve">кодов классификации </w:t>
      </w:r>
      <w:r w:rsidRPr="00625413">
        <w:rPr>
          <w:rFonts w:ascii="Times New Roman" w:hAnsi="Times New Roman" w:cs="Times New Roman"/>
          <w:sz w:val="26"/>
          <w:szCs w:val="26"/>
        </w:rPr>
        <w:t xml:space="preserve">источников финансирования дефицита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proofErr w:type="gramEnd"/>
      <w:r w:rsidRPr="00625413">
        <w:rPr>
          <w:rFonts w:ascii="Times New Roman" w:hAnsi="Times New Roman" w:cs="Times New Roman"/>
          <w:sz w:val="26"/>
          <w:szCs w:val="26"/>
        </w:rPr>
        <w:t xml:space="preserve"> кодам бюджетной классификации Российской Фе</w:t>
      </w:r>
      <w:r w:rsidR="00ED5F62">
        <w:rPr>
          <w:rFonts w:ascii="Times New Roman" w:hAnsi="Times New Roman" w:cs="Times New Roman"/>
          <w:sz w:val="26"/>
          <w:szCs w:val="26"/>
        </w:rPr>
        <w:t xml:space="preserve">дерации, действующим в текущем </w:t>
      </w:r>
      <w:r w:rsidRPr="00625413">
        <w:rPr>
          <w:rFonts w:ascii="Times New Roman" w:hAnsi="Times New Roman" w:cs="Times New Roman"/>
          <w:sz w:val="26"/>
          <w:szCs w:val="26"/>
        </w:rPr>
        <w:t>финансовом году на момент представления Распоряжения;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2) соответствие указанных в Ра</w:t>
      </w:r>
      <w:r w:rsidR="00ED5F62">
        <w:rPr>
          <w:rFonts w:ascii="Times New Roman" w:hAnsi="Times New Roman" w:cs="Times New Roman"/>
          <w:sz w:val="26"/>
          <w:szCs w:val="26"/>
        </w:rPr>
        <w:t xml:space="preserve">споряжении </w:t>
      </w:r>
      <w:proofErr w:type="gramStart"/>
      <w:r w:rsidR="00ED5F62">
        <w:rPr>
          <w:rFonts w:ascii="Times New Roman" w:hAnsi="Times New Roman" w:cs="Times New Roman"/>
          <w:sz w:val="26"/>
          <w:szCs w:val="26"/>
        </w:rPr>
        <w:t xml:space="preserve">кодов аналитической </w:t>
      </w:r>
      <w:r w:rsidRPr="00625413">
        <w:rPr>
          <w:rFonts w:ascii="Times New Roman" w:hAnsi="Times New Roman" w:cs="Times New Roman"/>
          <w:sz w:val="26"/>
          <w:szCs w:val="26"/>
        </w:rPr>
        <w:t>группы вида источника финансирования дефицита бюджета</w:t>
      </w:r>
      <w:proofErr w:type="gramEnd"/>
      <w:r w:rsidRPr="00625413">
        <w:rPr>
          <w:rFonts w:ascii="Times New Roman" w:hAnsi="Times New Roman" w:cs="Times New Roman"/>
          <w:sz w:val="26"/>
          <w:szCs w:val="26"/>
        </w:rPr>
        <w:t xml:space="preserve"> текстовом</w:t>
      </w:r>
      <w:r w:rsidR="00ED5F62">
        <w:rPr>
          <w:rFonts w:ascii="Times New Roman" w:hAnsi="Times New Roman" w:cs="Times New Roman"/>
          <w:sz w:val="26"/>
          <w:szCs w:val="26"/>
        </w:rPr>
        <w:t xml:space="preserve">у назначению платежа, исходя из </w:t>
      </w:r>
      <w:r w:rsidRPr="00625413">
        <w:rPr>
          <w:rFonts w:ascii="Times New Roman" w:hAnsi="Times New Roman" w:cs="Times New Roman"/>
          <w:sz w:val="26"/>
          <w:szCs w:val="26"/>
        </w:rPr>
        <w:t>содержа</w:t>
      </w:r>
      <w:r w:rsidR="00ED5F62">
        <w:rPr>
          <w:rFonts w:ascii="Times New Roman" w:hAnsi="Times New Roman" w:cs="Times New Roman"/>
          <w:sz w:val="26"/>
          <w:szCs w:val="26"/>
        </w:rPr>
        <w:t xml:space="preserve">ния текста назначения платежа, </w:t>
      </w:r>
      <w:r w:rsidRPr="00625413">
        <w:rPr>
          <w:rFonts w:ascii="Times New Roman" w:hAnsi="Times New Roman" w:cs="Times New Roman"/>
          <w:sz w:val="26"/>
          <w:szCs w:val="26"/>
        </w:rPr>
        <w:t>в соответствии с порядком прим</w:t>
      </w:r>
      <w:r w:rsidR="00ED5F62">
        <w:rPr>
          <w:rFonts w:ascii="Times New Roman" w:hAnsi="Times New Roman" w:cs="Times New Roman"/>
          <w:sz w:val="26"/>
          <w:szCs w:val="26"/>
        </w:rPr>
        <w:t xml:space="preserve">енения бюджетной классификации </w:t>
      </w:r>
      <w:r w:rsidRPr="00625413">
        <w:rPr>
          <w:rFonts w:ascii="Times New Roman" w:hAnsi="Times New Roman" w:cs="Times New Roman"/>
          <w:sz w:val="26"/>
          <w:szCs w:val="26"/>
        </w:rPr>
        <w:t>Российской Федерации;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3) </w:t>
      </w:r>
      <w:proofErr w:type="spellStart"/>
      <w:r w:rsidRPr="00625413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625413">
        <w:rPr>
          <w:rFonts w:ascii="Times New Roman" w:hAnsi="Times New Roman" w:cs="Times New Roman"/>
          <w:sz w:val="26"/>
          <w:szCs w:val="26"/>
        </w:rPr>
        <w:t xml:space="preserve"> сумм, указанных в Распоряжении, над остатками </w:t>
      </w:r>
      <w:r w:rsidRPr="00625413">
        <w:rPr>
          <w:rFonts w:ascii="Times New Roman" w:hAnsi="Times New Roman" w:cs="Times New Roman"/>
          <w:sz w:val="26"/>
          <w:szCs w:val="26"/>
        </w:rPr>
        <w:br/>
        <w:t>соответствующих бюджетных ассигнова</w:t>
      </w:r>
      <w:r w:rsidR="00ED5F62">
        <w:rPr>
          <w:rFonts w:ascii="Times New Roman" w:hAnsi="Times New Roman" w:cs="Times New Roman"/>
          <w:sz w:val="26"/>
          <w:szCs w:val="26"/>
        </w:rPr>
        <w:t xml:space="preserve">ний, учтенных на лицевом счете </w:t>
      </w:r>
      <w:r w:rsidRPr="00625413">
        <w:rPr>
          <w:rFonts w:ascii="Times New Roman" w:hAnsi="Times New Roman" w:cs="Times New Roman"/>
          <w:sz w:val="26"/>
          <w:szCs w:val="26"/>
        </w:rPr>
        <w:t>администратора источников внутрен</w:t>
      </w:r>
      <w:r w:rsidR="00ED5F62">
        <w:rPr>
          <w:rFonts w:ascii="Times New Roman" w:hAnsi="Times New Roman" w:cs="Times New Roman"/>
          <w:sz w:val="26"/>
          <w:szCs w:val="26"/>
        </w:rPr>
        <w:t xml:space="preserve">него (внешнего) финансирования </w:t>
      </w:r>
      <w:r w:rsidRPr="00625413">
        <w:rPr>
          <w:rFonts w:ascii="Times New Roman" w:hAnsi="Times New Roman" w:cs="Times New Roman"/>
          <w:sz w:val="26"/>
          <w:szCs w:val="26"/>
        </w:rPr>
        <w:t>дефицита бюджета.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3.11. </w:t>
      </w:r>
      <w:proofErr w:type="gramStart"/>
      <w:r w:rsidRPr="00625413">
        <w:rPr>
          <w:rFonts w:ascii="Times New Roman" w:hAnsi="Times New Roman" w:cs="Times New Roman"/>
          <w:sz w:val="26"/>
          <w:szCs w:val="26"/>
        </w:rPr>
        <w:t>В случае если информа</w:t>
      </w:r>
      <w:r w:rsidR="00ED5F62">
        <w:rPr>
          <w:rFonts w:ascii="Times New Roman" w:hAnsi="Times New Roman" w:cs="Times New Roman"/>
          <w:sz w:val="26"/>
          <w:szCs w:val="26"/>
        </w:rPr>
        <w:t xml:space="preserve">ция, указанная в Распоряжении, </w:t>
      </w:r>
      <w:r w:rsidRPr="00625413">
        <w:rPr>
          <w:rFonts w:ascii="Times New Roman" w:hAnsi="Times New Roman" w:cs="Times New Roman"/>
          <w:sz w:val="26"/>
          <w:szCs w:val="26"/>
        </w:rPr>
        <w:t xml:space="preserve">или его форма не соответствуют требованиям, установленным </w:t>
      </w:r>
      <w:hyperlink r:id="rId11" w:history="1">
        <w:r w:rsidRPr="00625413">
          <w:rPr>
            <w:rFonts w:ascii="Times New Roman" w:hAnsi="Times New Roman" w:cs="Times New Roman"/>
            <w:sz w:val="26"/>
            <w:szCs w:val="26"/>
          </w:rPr>
          <w:t>пунктами 3.3</w:t>
        </w:r>
      </w:hyperlink>
      <w:r w:rsidRPr="00625413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625413">
          <w:rPr>
            <w:rFonts w:ascii="Times New Roman" w:hAnsi="Times New Roman" w:cs="Times New Roman"/>
            <w:sz w:val="26"/>
            <w:szCs w:val="26"/>
          </w:rPr>
          <w:t>3.4</w:t>
        </w:r>
      </w:hyperlink>
      <w:r w:rsidRPr="00625413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625413">
          <w:rPr>
            <w:rFonts w:ascii="Times New Roman" w:hAnsi="Times New Roman" w:cs="Times New Roman"/>
            <w:sz w:val="26"/>
            <w:szCs w:val="26"/>
          </w:rPr>
          <w:t>3.7</w:t>
        </w:r>
      </w:hyperlink>
      <w:r w:rsidRPr="00625413">
        <w:rPr>
          <w:rFonts w:ascii="Times New Roman" w:hAnsi="Times New Roman" w:cs="Times New Roman"/>
          <w:sz w:val="26"/>
          <w:szCs w:val="26"/>
        </w:rPr>
        <w:t xml:space="preserve"> - </w:t>
      </w:r>
      <w:hyperlink r:id="rId14" w:history="1">
        <w:r w:rsidRPr="00625413">
          <w:rPr>
            <w:rFonts w:ascii="Times New Roman" w:hAnsi="Times New Roman" w:cs="Times New Roman"/>
            <w:sz w:val="26"/>
            <w:szCs w:val="26"/>
          </w:rPr>
          <w:t>3.</w:t>
        </w:r>
      </w:hyperlink>
      <w:r w:rsidRPr="00625413">
        <w:rPr>
          <w:rFonts w:ascii="Times New Roman" w:hAnsi="Times New Roman" w:cs="Times New Roman"/>
          <w:sz w:val="26"/>
          <w:szCs w:val="26"/>
        </w:rPr>
        <w:t xml:space="preserve">10 настоящего Порядка, а </w:t>
      </w:r>
      <w:r w:rsidR="00ED5F62">
        <w:rPr>
          <w:rFonts w:ascii="Times New Roman" w:hAnsi="Times New Roman" w:cs="Times New Roman"/>
          <w:sz w:val="26"/>
          <w:szCs w:val="26"/>
        </w:rPr>
        <w:t xml:space="preserve">также в случае </w:t>
      </w:r>
      <w:proofErr w:type="spellStart"/>
      <w:r w:rsidR="00ED5F62">
        <w:rPr>
          <w:rFonts w:ascii="Times New Roman" w:hAnsi="Times New Roman" w:cs="Times New Roman"/>
          <w:sz w:val="26"/>
          <w:szCs w:val="26"/>
        </w:rPr>
        <w:t>непредоставления</w:t>
      </w:r>
      <w:proofErr w:type="spellEnd"/>
      <w:r w:rsidR="00ED5F62">
        <w:rPr>
          <w:rFonts w:ascii="Times New Roman" w:hAnsi="Times New Roman" w:cs="Times New Roman"/>
          <w:sz w:val="26"/>
          <w:szCs w:val="26"/>
        </w:rPr>
        <w:t xml:space="preserve"> </w:t>
      </w:r>
      <w:r w:rsidRPr="00625413">
        <w:rPr>
          <w:rFonts w:ascii="Times New Roman" w:hAnsi="Times New Roman" w:cs="Times New Roman"/>
          <w:sz w:val="26"/>
          <w:szCs w:val="26"/>
        </w:rPr>
        <w:t xml:space="preserve">документов в соответствии с </w:t>
      </w:r>
      <w:hyperlink r:id="rId15" w:history="1">
        <w:r w:rsidRPr="00625413">
          <w:rPr>
            <w:rFonts w:ascii="Times New Roman" w:hAnsi="Times New Roman" w:cs="Times New Roman"/>
            <w:sz w:val="26"/>
            <w:szCs w:val="26"/>
          </w:rPr>
          <w:t>пунктами 3.5 и 3.6</w:t>
        </w:r>
      </w:hyperlink>
      <w:r w:rsidR="00ED5F62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Pr="00625413">
        <w:rPr>
          <w:rFonts w:ascii="Times New Roman" w:hAnsi="Times New Roman" w:cs="Times New Roman"/>
          <w:sz w:val="26"/>
          <w:szCs w:val="26"/>
        </w:rPr>
        <w:t>Управление не позднее срока, установ</w:t>
      </w:r>
      <w:r w:rsidR="00ED5F62">
        <w:rPr>
          <w:rFonts w:ascii="Times New Roman" w:hAnsi="Times New Roman" w:cs="Times New Roman"/>
          <w:sz w:val="26"/>
          <w:szCs w:val="26"/>
        </w:rPr>
        <w:t xml:space="preserve">ленного пунктом 3.2 настоящего </w:t>
      </w:r>
      <w:r w:rsidRPr="00625413">
        <w:rPr>
          <w:rFonts w:ascii="Times New Roman" w:hAnsi="Times New Roman" w:cs="Times New Roman"/>
          <w:sz w:val="26"/>
          <w:szCs w:val="26"/>
        </w:rPr>
        <w:t xml:space="preserve">Порядка, направляет получателю средств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 xml:space="preserve"> (администратору источников финансирования дефицита </w:t>
      </w:r>
      <w:r w:rsidR="003F255E" w:rsidRPr="00625413">
        <w:rPr>
          <w:rFonts w:ascii="Times New Roman" w:hAnsi="Times New Roman" w:cs="Times New Roman"/>
          <w:sz w:val="26"/>
          <w:szCs w:val="26"/>
        </w:rPr>
        <w:t>местного</w:t>
      </w:r>
      <w:r w:rsidRPr="00625413">
        <w:rPr>
          <w:rFonts w:ascii="Times New Roman" w:hAnsi="Times New Roman" w:cs="Times New Roman"/>
          <w:sz w:val="26"/>
          <w:szCs w:val="26"/>
        </w:rPr>
        <w:t xml:space="preserve">  бюджета) уведомление в электронной</w:t>
      </w:r>
      <w:proofErr w:type="gramEnd"/>
      <w:r w:rsidRPr="00625413">
        <w:rPr>
          <w:rFonts w:ascii="Times New Roman" w:hAnsi="Times New Roman" w:cs="Times New Roman"/>
          <w:sz w:val="26"/>
          <w:szCs w:val="26"/>
        </w:rPr>
        <w:t xml:space="preserve">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платежей.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В случае если Распоряжение представлялось на бумажном носителе, Управление не позднее срока, установ</w:t>
      </w:r>
      <w:r w:rsidR="00ED5F62">
        <w:rPr>
          <w:rFonts w:ascii="Times New Roman" w:hAnsi="Times New Roman" w:cs="Times New Roman"/>
          <w:sz w:val="26"/>
          <w:szCs w:val="26"/>
        </w:rPr>
        <w:t xml:space="preserve">ленного пунктом 3.2 настоящего </w:t>
      </w:r>
      <w:r w:rsidRPr="00625413">
        <w:rPr>
          <w:rFonts w:ascii="Times New Roman" w:hAnsi="Times New Roman" w:cs="Times New Roman"/>
          <w:sz w:val="26"/>
          <w:szCs w:val="26"/>
        </w:rPr>
        <w:t xml:space="preserve">Порядка, возвращает получателю средств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</w:t>
      </w:r>
      <w:proofErr w:type="gramStart"/>
      <w:r w:rsidR="00FF4EDF" w:rsidRPr="00625413">
        <w:rPr>
          <w:rFonts w:ascii="Times New Roman" w:hAnsi="Times New Roman" w:cs="Times New Roman"/>
          <w:sz w:val="26"/>
          <w:szCs w:val="26"/>
        </w:rPr>
        <w:t>я</w:t>
      </w:r>
      <w:r w:rsidRPr="00625413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625413">
        <w:rPr>
          <w:rFonts w:ascii="Times New Roman" w:hAnsi="Times New Roman" w:cs="Times New Roman"/>
          <w:sz w:val="26"/>
          <w:szCs w:val="26"/>
        </w:rPr>
        <w:t xml:space="preserve">администратору источников финансирования дефицита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>) экземпляры Распоряжения на бумажном носителе с указанием даты и причины отказа в прилагаемом уведомлении.</w:t>
      </w:r>
    </w:p>
    <w:p w:rsidR="00193323" w:rsidRPr="00625413" w:rsidRDefault="00193323" w:rsidP="00625413">
      <w:pPr>
        <w:jc w:val="both"/>
        <w:rPr>
          <w:rFonts w:ascii="Times New Roman" w:hAnsi="Times New Roman" w:cs="Times New Roman"/>
          <w:sz w:val="26"/>
          <w:szCs w:val="26"/>
        </w:rPr>
      </w:pPr>
      <w:r w:rsidRPr="00625413">
        <w:rPr>
          <w:rFonts w:ascii="Times New Roman" w:hAnsi="Times New Roman" w:cs="Times New Roman"/>
          <w:sz w:val="26"/>
          <w:szCs w:val="26"/>
        </w:rPr>
        <w:t>3.12. </w:t>
      </w:r>
      <w:proofErr w:type="gramStart"/>
      <w:r w:rsidRPr="00625413">
        <w:rPr>
          <w:rFonts w:ascii="Times New Roman" w:hAnsi="Times New Roman" w:cs="Times New Roman"/>
          <w:sz w:val="26"/>
          <w:szCs w:val="26"/>
        </w:rPr>
        <w:t>При положительном резу</w:t>
      </w:r>
      <w:r w:rsidR="00ED5F62">
        <w:rPr>
          <w:rFonts w:ascii="Times New Roman" w:hAnsi="Times New Roman" w:cs="Times New Roman"/>
          <w:sz w:val="26"/>
          <w:szCs w:val="26"/>
        </w:rPr>
        <w:t xml:space="preserve">льтате проверки в соответствии </w:t>
      </w:r>
      <w:r w:rsidRPr="00625413">
        <w:rPr>
          <w:rFonts w:ascii="Times New Roman" w:hAnsi="Times New Roman" w:cs="Times New Roman"/>
          <w:sz w:val="26"/>
          <w:szCs w:val="26"/>
        </w:rPr>
        <w:t>с требованиями, установленными настоящим Порядком, в Распоряжении, представленном на бумажном носителе, Управлением проставляется отметка, подтверждающая санкционировани</w:t>
      </w:r>
      <w:r w:rsidR="00ED5F62">
        <w:rPr>
          <w:rFonts w:ascii="Times New Roman" w:hAnsi="Times New Roman" w:cs="Times New Roman"/>
          <w:sz w:val="26"/>
          <w:szCs w:val="26"/>
        </w:rPr>
        <w:t xml:space="preserve">е оплаты денежных обязательств </w:t>
      </w:r>
      <w:r w:rsidRPr="00625413">
        <w:rPr>
          <w:rFonts w:ascii="Times New Roman" w:hAnsi="Times New Roman" w:cs="Times New Roman"/>
          <w:sz w:val="26"/>
          <w:szCs w:val="26"/>
        </w:rPr>
        <w:t xml:space="preserve">получателя средств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="00ED5F62">
        <w:rPr>
          <w:rFonts w:ascii="Times New Roman" w:hAnsi="Times New Roman" w:cs="Times New Roman"/>
          <w:sz w:val="26"/>
          <w:szCs w:val="26"/>
        </w:rPr>
        <w:t xml:space="preserve"> (администратора источников </w:t>
      </w:r>
      <w:r w:rsidRPr="00625413">
        <w:rPr>
          <w:rFonts w:ascii="Times New Roman" w:hAnsi="Times New Roman" w:cs="Times New Roman"/>
          <w:sz w:val="26"/>
          <w:szCs w:val="26"/>
        </w:rPr>
        <w:t xml:space="preserve">финансирования дефицита </w:t>
      </w:r>
      <w:r w:rsidR="00FF4EDF" w:rsidRPr="00625413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25413">
        <w:rPr>
          <w:rFonts w:ascii="Times New Roman" w:hAnsi="Times New Roman" w:cs="Times New Roman"/>
          <w:sz w:val="26"/>
          <w:szCs w:val="26"/>
        </w:rPr>
        <w:t xml:space="preserve">) с указанием даты, подписи, расшифровки подписи, содержащей фамилию, инициалы ответственного </w:t>
      </w:r>
      <w:r w:rsidRPr="00625413">
        <w:rPr>
          <w:rFonts w:ascii="Times New Roman" w:hAnsi="Times New Roman" w:cs="Times New Roman"/>
          <w:sz w:val="26"/>
          <w:szCs w:val="26"/>
        </w:rPr>
        <w:br/>
        <w:t>исполнителя Управления, и Распоряжение принимается к исполнению.</w:t>
      </w:r>
      <w:proofErr w:type="gramEnd"/>
    </w:p>
    <w:p w:rsidR="00193323" w:rsidRDefault="00193323" w:rsidP="00193323">
      <w:pPr>
        <w:pStyle w:val="ConsPlusNormal"/>
        <w:jc w:val="center"/>
        <w:rPr>
          <w:bCs/>
        </w:rPr>
      </w:pPr>
    </w:p>
    <w:p w:rsidR="00193323" w:rsidRDefault="00193323" w:rsidP="00193323">
      <w:pPr>
        <w:pStyle w:val="ConsPlusNormal"/>
        <w:jc w:val="center"/>
        <w:rPr>
          <w:bCs/>
        </w:rPr>
      </w:pPr>
    </w:p>
    <w:p w:rsidR="00193323" w:rsidRPr="00193323" w:rsidRDefault="00193323" w:rsidP="00193323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703E7D" w:rsidRDefault="00703E7D"/>
    <w:sectPr w:rsidR="00703E7D" w:rsidSect="0062541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5794"/>
    <w:multiLevelType w:val="hybridMultilevel"/>
    <w:tmpl w:val="9E849758"/>
    <w:lvl w:ilvl="0" w:tplc="87DC7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65A7"/>
    <w:rsid w:val="00193323"/>
    <w:rsid w:val="003A186E"/>
    <w:rsid w:val="003B09CF"/>
    <w:rsid w:val="003F255E"/>
    <w:rsid w:val="00480797"/>
    <w:rsid w:val="005039F2"/>
    <w:rsid w:val="00542A63"/>
    <w:rsid w:val="005B2D7F"/>
    <w:rsid w:val="005E6340"/>
    <w:rsid w:val="005F4D63"/>
    <w:rsid w:val="006113A1"/>
    <w:rsid w:val="00613E6A"/>
    <w:rsid w:val="00625413"/>
    <w:rsid w:val="00674309"/>
    <w:rsid w:val="00703E7D"/>
    <w:rsid w:val="007C5DAF"/>
    <w:rsid w:val="00800281"/>
    <w:rsid w:val="00943F38"/>
    <w:rsid w:val="00A13B6F"/>
    <w:rsid w:val="00A4639F"/>
    <w:rsid w:val="00AA3CB1"/>
    <w:rsid w:val="00B17F2B"/>
    <w:rsid w:val="00C44F2E"/>
    <w:rsid w:val="00C93A8B"/>
    <w:rsid w:val="00D14099"/>
    <w:rsid w:val="00D365A7"/>
    <w:rsid w:val="00D8242E"/>
    <w:rsid w:val="00DE77C1"/>
    <w:rsid w:val="00E62DA5"/>
    <w:rsid w:val="00E86115"/>
    <w:rsid w:val="00E877BF"/>
    <w:rsid w:val="00EB1FB9"/>
    <w:rsid w:val="00ED5F62"/>
    <w:rsid w:val="00EE2216"/>
    <w:rsid w:val="00F462CC"/>
    <w:rsid w:val="00F866E4"/>
    <w:rsid w:val="00FD1360"/>
    <w:rsid w:val="00FF4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A7"/>
  </w:style>
  <w:style w:type="paragraph" w:styleId="2">
    <w:name w:val="heading 2"/>
    <w:basedOn w:val="a"/>
    <w:next w:val="a"/>
    <w:link w:val="20"/>
    <w:uiPriority w:val="9"/>
    <w:unhideWhenUsed/>
    <w:qFormat/>
    <w:rsid w:val="00613E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5A7"/>
    <w:pPr>
      <w:ind w:left="720"/>
      <w:contextualSpacing/>
    </w:pPr>
  </w:style>
  <w:style w:type="paragraph" w:customStyle="1" w:styleId="ConsNonformat">
    <w:name w:val="ConsNonformat"/>
    <w:rsid w:val="00193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933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2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242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13E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No Spacing"/>
    <w:uiPriority w:val="1"/>
    <w:qFormat/>
    <w:rsid w:val="00613E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87C9B730051D1D1BCAFE77D5800DF6117EFC6EC6899C4F2B155A56A5FBD4E38FB0D43BF7AD85EEB705FCEA1F936FB9B4CD274BEAE4CE58CE6D29JF34E" TargetMode="External"/><Relationship Id="rId13" Type="http://schemas.openxmlformats.org/officeDocument/2006/relationships/hyperlink" Target="consultantplus://offline/ref=F52D766B5840FF52CEF026212DA8CA8186D4DE8FD69CD1E3677042E09957CBBF00D8B9884306B2BECB065EAF30007DBA72D3899704089EFDAAD532rA57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87C9B730051D1D1BCAFE77D5800DF6117EFC6EC6899C4F2B155A56A5FBD4E38FB0D43BF7AD85EEB705FCEA1F936FB9B4CD274BEAE4CE58CE6D29JF34E" TargetMode="External"/><Relationship Id="rId12" Type="http://schemas.openxmlformats.org/officeDocument/2006/relationships/hyperlink" Target="consultantplus://offline/ref=F52D766B5840FF52CEF026212DA8CA8186D4DE8FD69CD1E3677042E09957CBBF00D8B9884306B2BECB065CA930007DBA72D3899704089EFDAAD532rA57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87C9B730051D1D1BCAFE77D5800DF6117EFC6EC6899C4F2B155A56A5FBD4E38FB0D43BF7AD85EEB705FCEA1F936FB9B4CD274BEAE4CE58CE6D29JF34E" TargetMode="External"/><Relationship Id="rId11" Type="http://schemas.openxmlformats.org/officeDocument/2006/relationships/hyperlink" Target="consultantplus://offline/ref=F52D766B5840FF52CEF026212DA8CA8186D4DE8FD69CD1E3677042E09957CBBF00D8B9884306B2BECB065AA430007DBA72D3899704089EFDAAD532rA57E" TargetMode="External"/><Relationship Id="rId5" Type="http://schemas.openxmlformats.org/officeDocument/2006/relationships/hyperlink" Target="consultantplus://offline/ref=9ABFB146D18A1A15BC80C75C6FDB9248B6BADFE1C1972582284DEC24E445B2FCF261D3579A4AB795470B293CB1g724E" TargetMode="External"/><Relationship Id="rId15" Type="http://schemas.openxmlformats.org/officeDocument/2006/relationships/hyperlink" Target="consultantplus://offline/ref=F52D766B5840FF52CEF026212DA8CA8186D4DE8FD69CD1E3677042E09957CBBF00D8B9884306B2BECB065EAC30007DBA72D3899704089EFDAAD532rA57E" TargetMode="External"/><Relationship Id="rId10" Type="http://schemas.openxmlformats.org/officeDocument/2006/relationships/hyperlink" Target="consultantplus://offline/ref=45AC75913DCCC1D111341C7F0364C02E18DDC189BBA59C077C9DCBF621F3A6BF7988C16C958E2E99388E189BD4B64F6FD8A68ACBC723B33Eu23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AC75913DCCC1D11134027215089E221DDE9C80B2A6905928C290AB76FAACE83EC7982ED1802F99388548C99BB7132A8BB58BCBC721B522234682u533E" TargetMode="External"/><Relationship Id="rId14" Type="http://schemas.openxmlformats.org/officeDocument/2006/relationships/hyperlink" Target="consultantplus://offline/ref=F52D766B5840FF52CEF026212DA8CA8186D4DE8FD69CD1E3677042E09957CBBF00D8B9884306B2BECB0650AC30007DBA72D3899704089EFDAAD532rA5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3630</Words>
  <Characters>20692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14</cp:revision>
  <cp:lastPrinted>2021-12-27T03:51:00Z</cp:lastPrinted>
  <dcterms:created xsi:type="dcterms:W3CDTF">2021-12-23T04:17:00Z</dcterms:created>
  <dcterms:modified xsi:type="dcterms:W3CDTF">2021-12-27T03:51:00Z</dcterms:modified>
</cp:coreProperties>
</file>